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3AD25">
      <w:pPr>
        <w:jc w:val="center"/>
        <w:rPr>
          <w:rFonts w:hint="default" w:ascii="Arial" w:hAnsi="Arial" w:eastAsia="宋体" w:cs="Arial"/>
          <w:b/>
          <w:bCs/>
          <w:color w:val="588E32" w:themeColor="accent4" w:themeShade="BF"/>
          <w:sz w:val="52"/>
          <w:szCs w:val="52"/>
          <w:highlight w:val="none"/>
          <w:lang w:val="en-US" w:eastAsia="zh-CN"/>
        </w:rPr>
      </w:pPr>
      <w:r>
        <w:rPr>
          <w:rFonts w:hint="default" w:ascii="Arial" w:hAnsi="Arial" w:eastAsia="宋体" w:cs="Arial"/>
          <w:b/>
          <w:bCs/>
          <w:color w:val="588E32" w:themeColor="accent4" w:themeShade="BF"/>
          <w:sz w:val="52"/>
          <w:szCs w:val="52"/>
          <w:highlight w:val="none"/>
          <w:lang w:val="en-US" w:eastAsia="zh-CN"/>
        </w:rPr>
        <w:t>IMPEDANCE DETECTOR</w:t>
      </w:r>
    </w:p>
    <w:p w14:paraId="37E03EC8">
      <w:pPr>
        <w:jc w:val="center"/>
        <w:rPr>
          <w:rFonts w:hint="default" w:ascii="Arial" w:hAnsi="Arial" w:eastAsia="宋体" w:cs="Arial"/>
          <w:b/>
          <w:bCs/>
          <w:color w:val="588E32" w:themeColor="accent4" w:themeShade="BF"/>
          <w:sz w:val="52"/>
          <w:szCs w:val="52"/>
          <w:highlight w:val="none"/>
          <w:lang w:val="en-US" w:eastAsia="zh-CN"/>
        </w:rPr>
      </w:pPr>
    </w:p>
    <w:p w14:paraId="63BBA724">
      <w:pPr>
        <w:jc w:val="center"/>
        <w:rPr>
          <w:rFonts w:hint="default" w:ascii="Arial" w:hAnsi="Arial" w:eastAsia="宋体" w:cs="Arial"/>
          <w:b/>
          <w:bCs/>
          <w:color w:val="588E32" w:themeColor="accent4" w:themeShade="BF"/>
          <w:sz w:val="52"/>
          <w:szCs w:val="52"/>
          <w:highlight w:val="none"/>
          <w:lang w:val="en-US" w:eastAsia="zh-CN"/>
        </w:rPr>
      </w:pPr>
    </w:p>
    <w:p w14:paraId="4914E796">
      <w:pPr>
        <w:jc w:val="center"/>
        <w:rPr>
          <w:rFonts w:hint="default" w:ascii="Arial" w:hAnsi="Arial" w:eastAsia="宋体" w:cs="Arial"/>
          <w:b/>
          <w:bCs/>
          <w:color w:val="588E32" w:themeColor="accent4" w:themeShade="BF"/>
          <w:sz w:val="52"/>
          <w:szCs w:val="52"/>
          <w:highlight w:val="none"/>
          <w:lang w:val="en-US" w:eastAsia="zh-CN"/>
        </w:rPr>
      </w:pPr>
    </w:p>
    <w:p w14:paraId="1519C2DE">
      <w:pPr>
        <w:jc w:val="center"/>
        <w:rPr>
          <w:rFonts w:hint="default" w:ascii="Arial" w:hAnsi="Arial" w:eastAsia="宋体" w:cs="Arial"/>
          <w:b/>
          <w:bCs/>
          <w:color w:val="588E32" w:themeColor="accent4" w:themeShade="BF"/>
          <w:sz w:val="52"/>
          <w:szCs w:val="52"/>
          <w:highlight w:val="none"/>
          <w:lang w:val="en-US" w:eastAsia="zh-CN"/>
        </w:rPr>
      </w:pPr>
      <w:r>
        <w:rPr>
          <w:rFonts w:ascii="宋体" w:hAnsi="宋体" w:eastAsia="宋体" w:cs="宋体"/>
          <w:sz w:val="24"/>
          <w:szCs w:val="24"/>
        </w:rPr>
        <w:drawing>
          <wp:inline distT="0" distB="0" distL="114300" distR="114300">
            <wp:extent cx="2903855" cy="4455795"/>
            <wp:effectExtent l="0" t="0" r="6985"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2903855" cy="4455795"/>
                    </a:xfrm>
                    <a:prstGeom prst="rect">
                      <a:avLst/>
                    </a:prstGeom>
                    <a:noFill/>
                    <a:ln w="9525">
                      <a:noFill/>
                    </a:ln>
                  </pic:spPr>
                </pic:pic>
              </a:graphicData>
            </a:graphic>
          </wp:inline>
        </w:drawing>
      </w:r>
    </w:p>
    <w:p w14:paraId="17BECD2F">
      <w:pPr>
        <w:jc w:val="center"/>
        <w:rPr>
          <w:rFonts w:hint="default" w:ascii="Arial" w:hAnsi="Arial" w:eastAsia="宋体" w:cs="Arial"/>
          <w:b/>
          <w:bCs/>
          <w:color w:val="588E32" w:themeColor="accent4" w:themeShade="BF"/>
          <w:sz w:val="52"/>
          <w:szCs w:val="52"/>
          <w:highlight w:val="none"/>
          <w:lang w:val="en-US" w:eastAsia="zh-CN"/>
        </w:rPr>
      </w:pPr>
    </w:p>
    <w:p w14:paraId="2E01AB05">
      <w:pPr>
        <w:jc w:val="center"/>
        <w:rPr>
          <w:rFonts w:hint="default" w:ascii="Arial" w:hAnsi="Arial" w:eastAsia="宋体" w:cs="Arial"/>
          <w:b/>
          <w:bCs/>
          <w:color w:val="588E32" w:themeColor="accent4" w:themeShade="BF"/>
          <w:sz w:val="52"/>
          <w:szCs w:val="52"/>
          <w:highlight w:val="none"/>
          <w:lang w:val="en-US" w:eastAsia="zh-CN"/>
        </w:rPr>
      </w:pPr>
    </w:p>
    <w:p w14:paraId="72213B21">
      <w:pPr>
        <w:jc w:val="center"/>
        <w:rPr>
          <w:rFonts w:hint="default" w:ascii="Arial" w:hAnsi="Arial" w:eastAsia="宋体" w:cs="Arial"/>
          <w:b/>
          <w:bCs/>
          <w:color w:val="588E32" w:themeColor="accent4" w:themeShade="BF"/>
          <w:sz w:val="52"/>
          <w:szCs w:val="52"/>
          <w:highlight w:val="none"/>
          <w:lang w:val="en-US" w:eastAsia="zh-CN"/>
        </w:rPr>
      </w:pPr>
    </w:p>
    <w:p w14:paraId="520F49EB">
      <w:pPr>
        <w:jc w:val="center"/>
        <w:rPr>
          <w:rFonts w:hint="default" w:ascii="Arial" w:hAnsi="Arial" w:eastAsia="宋体" w:cs="Arial"/>
          <w:b/>
          <w:bCs/>
          <w:color w:val="588E32" w:themeColor="accent4" w:themeShade="BF"/>
          <w:sz w:val="52"/>
          <w:szCs w:val="52"/>
          <w:highlight w:val="none"/>
          <w:lang w:val="en-US" w:eastAsia="zh-CN"/>
        </w:rPr>
      </w:pPr>
    </w:p>
    <w:p w14:paraId="1B549FE6">
      <w:pPr>
        <w:jc w:val="center"/>
        <w:rPr>
          <w:rFonts w:hint="default" w:ascii="Arial" w:hAnsi="Arial" w:eastAsia="宋体" w:cs="Arial"/>
          <w:b/>
          <w:bCs/>
          <w:color w:val="588E32" w:themeColor="accent4" w:themeShade="BF"/>
          <w:sz w:val="52"/>
          <w:szCs w:val="52"/>
          <w:highlight w:val="none"/>
          <w:lang w:val="en-US" w:eastAsia="zh-CN"/>
        </w:rPr>
      </w:pPr>
    </w:p>
    <w:p w14:paraId="57A60322">
      <w:pPr>
        <w:jc w:val="center"/>
        <w:rPr>
          <w:rFonts w:hint="default" w:ascii="Arial" w:hAnsi="Arial" w:eastAsia="宋体" w:cs="Arial"/>
          <w:b/>
          <w:bCs/>
          <w:color w:val="588E32" w:themeColor="accent4" w:themeShade="BF"/>
          <w:sz w:val="28"/>
          <w:szCs w:val="28"/>
          <w:highlight w:val="none"/>
          <w:lang w:val="en-US" w:eastAsia="zh-CN"/>
        </w:rPr>
      </w:pPr>
      <w:r>
        <w:rPr>
          <w:rFonts w:hint="eastAsia" w:ascii="Arial" w:hAnsi="Arial" w:eastAsia="宋体" w:cs="Arial"/>
          <w:b/>
          <w:bCs/>
          <w:color w:val="588E32" w:themeColor="accent4" w:themeShade="BF"/>
          <w:sz w:val="28"/>
          <w:szCs w:val="28"/>
          <w:highlight w:val="none"/>
          <w:lang w:val="en-US" w:eastAsia="zh-CN"/>
        </w:rPr>
        <w:t>ShiJiaZhuang HuaHeng Electronics Tech Co.,Ltd</w:t>
      </w:r>
    </w:p>
    <w:p w14:paraId="034E8175">
      <w:pPr>
        <w:widowControl w:val="0"/>
        <w:numPr>
          <w:ilvl w:val="0"/>
          <w:numId w:val="0"/>
        </w:numPr>
        <w:jc w:val="both"/>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w:t>
      </w:r>
    </w:p>
    <w:p w14:paraId="0C69EE92">
      <w:pPr>
        <w:widowControl w:val="0"/>
        <w:numPr>
          <w:ilvl w:val="0"/>
          <w:numId w:val="0"/>
        </w:numPr>
        <w:tabs>
          <w:tab w:val="left" w:pos="3121"/>
        </w:tabs>
        <w:jc w:val="both"/>
        <w:rPr>
          <w:rFonts w:hint="default" w:ascii="宋体" w:hAnsi="宋体" w:eastAsia="宋体" w:cs="宋体"/>
          <w:b/>
          <w:bCs/>
          <w:color w:val="4874CB" w:themeColor="accent1"/>
          <w:sz w:val="21"/>
          <w:szCs w:val="21"/>
          <w:lang w:val="en-US" w:eastAsia="zh-CN"/>
          <w14:textFill>
            <w14:solidFill>
              <w14:schemeClr w14:val="accent1"/>
            </w14:solidFill>
          </w14:textFill>
        </w:rPr>
      </w:pPr>
      <w:r>
        <w:rPr>
          <w:rFonts w:hint="eastAsia" w:ascii="宋体" w:hAnsi="宋体" w:eastAsia="宋体" w:cs="宋体"/>
          <w:b/>
          <w:bCs/>
          <w:color w:val="4874CB" w:themeColor="accent1"/>
          <w:sz w:val="21"/>
          <w:szCs w:val="21"/>
          <w:lang w:val="en-US" w:eastAsia="zh-CN"/>
          <w14:textFill>
            <w14:solidFill>
              <w14:schemeClr w14:val="accent1"/>
            </w14:solidFill>
          </w14:textFill>
        </w:rPr>
        <w:t>1.</w:t>
      </w:r>
      <w:r>
        <w:rPr>
          <w:rFonts w:hint="eastAsia" w:ascii="宋体" w:hAnsi="宋体" w:eastAsia="宋体" w:cs="宋体"/>
          <w:b/>
          <w:bCs/>
          <w:color w:val="4874CB" w:themeColor="accent1"/>
          <w:sz w:val="28"/>
          <w:szCs w:val="36"/>
          <w:lang w:val="en-US" w:eastAsia="zh-CN"/>
          <w14:textFill>
            <w14:solidFill>
              <w14:schemeClr w14:val="accent1"/>
            </w14:solidFill>
          </w14:textFill>
        </w:rPr>
        <w:t xml:space="preserve">INTRODUCTION </w:t>
      </w:r>
      <w:r>
        <w:rPr>
          <w:rFonts w:hint="eastAsia" w:ascii="宋体" w:hAnsi="宋体" w:eastAsia="宋体" w:cs="宋体"/>
          <w:b/>
          <w:bCs/>
          <w:color w:val="4874CB" w:themeColor="accent1"/>
          <w:sz w:val="28"/>
          <w:szCs w:val="36"/>
          <w:lang w:val="en-US" w:eastAsia="zh-CN"/>
          <w14:textFill>
            <w14:solidFill>
              <w14:schemeClr w14:val="accent1"/>
            </w14:solidFill>
          </w14:textFill>
        </w:rPr>
        <w:tab/>
      </w:r>
    </w:p>
    <w:p w14:paraId="422253C0">
      <w:pPr>
        <w:rPr>
          <w:rFonts w:hint="eastAsia" w:ascii="宋体" w:hAnsi="宋体" w:eastAsia="宋体" w:cs="宋体"/>
          <w:lang w:val="en-US" w:eastAsia="zh-CN"/>
        </w:rPr>
      </w:pPr>
      <w:r>
        <w:rPr>
          <w:rFonts w:hint="eastAsia" w:ascii="宋体" w:hAnsi="宋体" w:eastAsia="宋体" w:cs="宋体"/>
          <w:lang w:val="en-US" w:eastAsia="zh-CN"/>
        </w:rPr>
        <w:t xml:space="preserve">MODEL ： ID-1000 high accuracy impedance detector </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 </w:t>
      </w:r>
    </w:p>
    <w:p w14:paraId="588B3FB7">
      <w:pPr>
        <w:rPr>
          <w:rFonts w:hint="eastAsia" w:ascii="宋体" w:hAnsi="宋体" w:eastAsia="宋体" w:cs="宋体"/>
          <w:b/>
          <w:bCs/>
          <w:color w:val="4874CB" w:themeColor="accent1"/>
          <w:sz w:val="28"/>
          <w:szCs w:val="36"/>
          <w:lang w:val="en-US" w:eastAsia="zh-CN"/>
          <w14:textFill>
            <w14:solidFill>
              <w14:schemeClr w14:val="accent1"/>
            </w14:solidFill>
          </w14:textFill>
        </w:rPr>
      </w:pPr>
      <w:r>
        <w:rPr>
          <w:rFonts w:hint="eastAsia" w:ascii="宋体" w:hAnsi="宋体" w:eastAsia="宋体" w:cs="宋体"/>
          <w:b/>
          <w:bCs/>
          <w:color w:val="4874CB" w:themeColor="accent1"/>
          <w:sz w:val="28"/>
          <w:szCs w:val="36"/>
          <w:lang w:val="en-US" w:eastAsia="zh-CN"/>
          <w14:textFill>
            <w14:solidFill>
              <w14:schemeClr w14:val="accent1"/>
            </w14:solidFill>
          </w14:textFill>
        </w:rPr>
        <w:t>1.1 brief introduction</w:t>
      </w:r>
    </w:p>
    <w:p w14:paraId="44452B5D">
      <w:pPr>
        <w:rPr>
          <w:rFonts w:hint="eastAsia" w:ascii="宋体" w:hAnsi="宋体" w:eastAsia="宋体" w:cs="宋体"/>
          <w:lang w:val="en-US" w:eastAsia="zh-CN"/>
        </w:rPr>
      </w:pPr>
      <w:r>
        <w:rPr>
          <w:rFonts w:hint="eastAsia" w:ascii="宋体" w:hAnsi="宋体" w:eastAsia="宋体" w:cs="宋体"/>
          <w:lang w:val="en-US" w:eastAsia="zh-CN"/>
        </w:rPr>
        <w:t>ID-1000  is a high precise testing device specially designed for the energy storage industry, with a number of advanced test functions, suitable for automated monitoring, power energy other fields.</w:t>
      </w:r>
    </w:p>
    <w:p w14:paraId="3143D78C">
      <w:pPr>
        <w:rPr>
          <w:rFonts w:hint="default" w:ascii="宋体" w:hAnsi="宋体" w:eastAsia="宋体" w:cs="宋体"/>
          <w:b/>
          <w:bCs/>
          <w:color w:val="4874CB" w:themeColor="accent1"/>
          <w:sz w:val="28"/>
          <w:szCs w:val="28"/>
          <w:lang w:val="en-US" w:eastAsia="zh-CN"/>
          <w14:textFill>
            <w14:solidFill>
              <w14:schemeClr w14:val="accent1"/>
            </w14:solidFill>
          </w14:textFill>
        </w:rPr>
      </w:pPr>
      <w:r>
        <w:rPr>
          <w:rFonts w:hint="eastAsia" w:ascii="宋体" w:hAnsi="宋体" w:eastAsia="宋体" w:cs="宋体"/>
          <w:b/>
          <w:bCs/>
          <w:color w:val="4874CB" w:themeColor="accent1"/>
          <w:sz w:val="28"/>
          <w:szCs w:val="28"/>
          <w:lang w:val="en-US" w:eastAsia="zh-CN"/>
          <w14:textFill>
            <w14:solidFill>
              <w14:schemeClr w14:val="accent1"/>
            </w14:solidFill>
          </w14:textFill>
        </w:rPr>
        <w:t>1.2main technical Parameter</w:t>
      </w:r>
    </w:p>
    <w:p w14:paraId="74587649">
      <w:pPr>
        <w:rPr>
          <w:rFonts w:hint="default" w:ascii="宋体" w:hAnsi="宋体" w:eastAsia="宋体" w:cs="宋体"/>
          <w:b/>
          <w:bCs/>
          <w:color w:val="249087" w:themeColor="accent5" w:themeShade="BF"/>
          <w:lang w:val="en-US" w:eastAsia="zh-CN"/>
        </w:rPr>
      </w:pPr>
      <w:r>
        <w:rPr>
          <w:rFonts w:hint="eastAsia" w:ascii="宋体" w:hAnsi="宋体" w:eastAsia="宋体" w:cs="宋体"/>
          <w:b/>
          <w:bCs/>
          <w:color w:val="249087" w:themeColor="accent5" w:themeShade="BF"/>
          <w:lang w:val="en-US" w:eastAsia="zh-CN"/>
        </w:rPr>
        <w:t xml:space="preserve">Detecting range: </w:t>
      </w:r>
    </w:p>
    <w:p w14:paraId="31286FF2">
      <w:pPr>
        <w:rPr>
          <w:rFonts w:hint="eastAsia" w:ascii="宋体" w:hAnsi="宋体" w:eastAsia="宋体" w:cs="宋体"/>
          <w:b/>
          <w:bCs/>
          <w:color w:val="249087" w:themeColor="accent5" w:themeShade="BF"/>
          <w:lang w:val="en-US" w:eastAsia="zh-CN"/>
        </w:rPr>
      </w:pPr>
      <w:r>
        <w:rPr>
          <w:rFonts w:hint="eastAsia" w:ascii="宋体" w:hAnsi="宋体" w:eastAsia="宋体" w:cs="宋体"/>
          <w:b/>
          <w:bCs/>
          <w:color w:val="249087" w:themeColor="accent5" w:themeShade="BF"/>
          <w:lang w:val="en-US" w:eastAsia="zh-CN"/>
        </w:rPr>
        <w:t>Battery voltage：</w:t>
      </w:r>
      <w:r>
        <w:rPr>
          <w:rFonts w:hint="eastAsia" w:ascii="宋体" w:hAnsi="宋体" w:eastAsia="宋体" w:cs="宋体"/>
          <w:b/>
          <w:bCs/>
          <w:color w:val="249087" w:themeColor="accent5" w:themeShade="BF"/>
          <w:lang w:val="en-US" w:eastAsia="zh-CN"/>
        </w:rPr>
        <w:tab/>
      </w:r>
      <w:r>
        <w:rPr>
          <w:rFonts w:hint="eastAsia" w:ascii="宋体" w:hAnsi="宋体" w:eastAsia="宋体" w:cs="宋体"/>
          <w:b/>
          <w:bCs/>
          <w:color w:val="249087" w:themeColor="accent5" w:themeShade="BF"/>
          <w:lang w:val="en-US" w:eastAsia="zh-CN"/>
        </w:rPr>
        <w:tab/>
      </w:r>
      <w:r>
        <w:rPr>
          <w:rFonts w:hint="eastAsia" w:ascii="宋体" w:hAnsi="宋体" w:eastAsia="宋体" w:cs="宋体"/>
          <w:b/>
          <w:bCs/>
          <w:color w:val="249087" w:themeColor="accent5" w:themeShade="BF"/>
          <w:lang w:val="en-US" w:eastAsia="zh-CN"/>
        </w:rPr>
        <w:t xml:space="preserve">    310.00 - 12.00  </w:t>
      </w:r>
      <w:r>
        <w:rPr>
          <w:rFonts w:hint="eastAsia" w:ascii="宋体" w:hAnsi="宋体" w:eastAsia="宋体" w:cs="宋体"/>
          <w:b/>
          <w:bCs/>
          <w:color w:val="249087" w:themeColor="accent5" w:themeShade="BF"/>
          <w:lang w:val="en-US" w:eastAsia="zh-CN"/>
        </w:rPr>
        <w:tab/>
      </w:r>
      <w:r>
        <w:rPr>
          <w:rFonts w:hint="eastAsia" w:ascii="宋体" w:hAnsi="宋体" w:eastAsia="宋体" w:cs="宋体"/>
          <w:b/>
          <w:bCs/>
          <w:color w:val="249087" w:themeColor="accent5" w:themeShade="BF"/>
          <w:lang w:val="en-US" w:eastAsia="zh-CN"/>
        </w:rPr>
        <w:t xml:space="preserve">±0.02 VDC </w:t>
      </w:r>
    </w:p>
    <w:p w14:paraId="464E5CF0">
      <w:pPr>
        <w:rPr>
          <w:rFonts w:hint="default" w:ascii="宋体" w:hAnsi="宋体" w:eastAsia="宋体" w:cs="宋体"/>
          <w:b/>
          <w:bCs/>
          <w:color w:val="249087" w:themeColor="accent5" w:themeShade="BF"/>
          <w:lang w:val="en-US" w:eastAsia="zh-CN"/>
        </w:rPr>
      </w:pPr>
      <w:r>
        <w:rPr>
          <w:rFonts w:hint="eastAsia" w:ascii="宋体" w:hAnsi="宋体" w:eastAsia="宋体" w:cs="宋体"/>
          <w:b/>
          <w:bCs/>
          <w:color w:val="249087" w:themeColor="accent5" w:themeShade="BF"/>
          <w:lang w:val="en-US" w:eastAsia="zh-CN"/>
        </w:rPr>
        <w:t>-------------------------------------------------------------------</w:t>
      </w:r>
    </w:p>
    <w:p w14:paraId="4C69B67D">
      <w:pPr>
        <w:rPr>
          <w:rFonts w:hint="eastAsia" w:ascii="宋体" w:hAnsi="宋体" w:eastAsia="宋体" w:cs="宋体"/>
          <w:b/>
          <w:bCs/>
          <w:color w:val="249087" w:themeColor="accent5" w:themeShade="BF"/>
          <w:lang w:val="en-US" w:eastAsia="zh-CN"/>
        </w:rPr>
      </w:pPr>
      <w:r>
        <w:rPr>
          <w:rFonts w:hint="eastAsia" w:ascii="宋体" w:hAnsi="宋体" w:eastAsia="宋体" w:cs="宋体"/>
          <w:b/>
          <w:bCs/>
          <w:color w:val="249087" w:themeColor="accent5" w:themeShade="BF"/>
          <w:lang w:val="en-US" w:eastAsia="zh-CN"/>
        </w:rPr>
        <w:t>Battery impedance：</w:t>
      </w:r>
      <w:r>
        <w:rPr>
          <w:rFonts w:hint="eastAsia" w:ascii="宋体" w:hAnsi="宋体" w:eastAsia="宋体" w:cs="宋体"/>
          <w:b/>
          <w:bCs/>
          <w:color w:val="249087" w:themeColor="accent5" w:themeShade="BF"/>
          <w:lang w:val="en-US" w:eastAsia="zh-CN"/>
        </w:rPr>
        <w:tab/>
      </w:r>
      <w:r>
        <w:rPr>
          <w:rFonts w:hint="eastAsia" w:ascii="宋体" w:hAnsi="宋体" w:eastAsia="宋体" w:cs="宋体"/>
          <w:b/>
          <w:bCs/>
          <w:color w:val="249087" w:themeColor="accent5" w:themeShade="BF"/>
          <w:lang w:val="en-US" w:eastAsia="zh-CN"/>
        </w:rPr>
        <w:tab/>
      </w:r>
      <w:r>
        <w:rPr>
          <w:rFonts w:hint="eastAsia" w:ascii="宋体" w:hAnsi="宋体" w:eastAsia="宋体" w:cs="宋体"/>
          <w:b/>
          <w:bCs/>
          <w:color w:val="249087" w:themeColor="accent5" w:themeShade="BF"/>
          <w:lang w:val="en-US" w:eastAsia="zh-CN"/>
        </w:rPr>
        <w:t xml:space="preserve">    0.01 - 99.99 </w:t>
      </w:r>
      <w:r>
        <w:rPr>
          <w:rFonts w:hint="eastAsia" w:ascii="宋体" w:hAnsi="宋体" w:eastAsia="宋体" w:cs="宋体"/>
          <w:b/>
          <w:bCs/>
          <w:color w:val="249087" w:themeColor="accent5" w:themeShade="BF"/>
          <w:lang w:val="en-US" w:eastAsia="zh-CN"/>
        </w:rPr>
        <w:tab/>
      </w:r>
      <w:r>
        <w:rPr>
          <w:rFonts w:hint="eastAsia" w:ascii="宋体" w:hAnsi="宋体" w:eastAsia="宋体" w:cs="宋体"/>
          <w:b/>
          <w:bCs/>
          <w:color w:val="249087" w:themeColor="accent5" w:themeShade="BF"/>
          <w:lang w:val="en-US" w:eastAsia="zh-CN"/>
        </w:rPr>
        <w:tab/>
      </w:r>
      <w:r>
        <w:rPr>
          <w:rFonts w:hint="eastAsia" w:ascii="宋体" w:hAnsi="宋体" w:eastAsia="宋体" w:cs="宋体"/>
          <w:b/>
          <w:bCs/>
          <w:color w:val="249087" w:themeColor="accent5" w:themeShade="BF"/>
          <w:lang w:val="en-US" w:eastAsia="zh-CN"/>
        </w:rPr>
        <w:t>±0.05 ohm</w:t>
      </w:r>
    </w:p>
    <w:p w14:paraId="144A89F2">
      <w:pPr>
        <w:rPr>
          <w:rFonts w:hint="default" w:ascii="宋体" w:hAnsi="宋体" w:eastAsia="宋体" w:cs="宋体"/>
          <w:b/>
          <w:bCs/>
          <w:color w:val="249087" w:themeColor="accent5" w:themeShade="BF"/>
          <w:lang w:val="en-US" w:eastAsia="zh-CN"/>
        </w:rPr>
      </w:pPr>
      <w:r>
        <w:rPr>
          <w:rFonts w:hint="eastAsia" w:ascii="宋体" w:hAnsi="宋体" w:eastAsia="宋体" w:cs="宋体"/>
          <w:b/>
          <w:bCs/>
          <w:color w:val="249087" w:themeColor="accent5" w:themeShade="BF"/>
          <w:lang w:val="en-US" w:eastAsia="zh-CN"/>
        </w:rPr>
        <w:t>-------------------------------------------------------------------</w:t>
      </w:r>
    </w:p>
    <w:p w14:paraId="6E8E9951">
      <w:pPr>
        <w:rPr>
          <w:rFonts w:hint="eastAsia" w:ascii="宋体" w:hAnsi="宋体" w:eastAsia="宋体" w:cs="宋体"/>
          <w:b/>
          <w:bCs/>
          <w:color w:val="249087" w:themeColor="accent5" w:themeShade="BF"/>
          <w:lang w:val="en-US" w:eastAsia="zh-CN"/>
        </w:rPr>
      </w:pPr>
      <w:r>
        <w:rPr>
          <w:rFonts w:hint="eastAsia" w:ascii="宋体" w:hAnsi="宋体" w:eastAsia="宋体" w:cs="宋体"/>
          <w:b/>
          <w:bCs/>
          <w:color w:val="249087" w:themeColor="accent5" w:themeShade="BF"/>
          <w:lang w:val="en-US" w:eastAsia="zh-CN"/>
        </w:rPr>
        <w:t>Bus to earth resistance：</w:t>
      </w:r>
      <w:r>
        <w:rPr>
          <w:rFonts w:hint="eastAsia" w:ascii="宋体" w:hAnsi="宋体" w:eastAsia="宋体" w:cs="宋体"/>
          <w:b/>
          <w:bCs/>
          <w:color w:val="249087" w:themeColor="accent5" w:themeShade="BF"/>
          <w:lang w:val="en-US" w:eastAsia="zh-CN"/>
        </w:rPr>
        <w:tab/>
      </w:r>
      <w:r>
        <w:rPr>
          <w:rFonts w:hint="eastAsia" w:ascii="宋体" w:hAnsi="宋体" w:eastAsia="宋体" w:cs="宋体"/>
          <w:b/>
          <w:bCs/>
          <w:color w:val="249087" w:themeColor="accent5" w:themeShade="BF"/>
          <w:lang w:val="en-US" w:eastAsia="zh-CN"/>
        </w:rPr>
        <w:t xml:space="preserve">100.00 - 0.01 </w:t>
      </w:r>
      <w:r>
        <w:rPr>
          <w:rFonts w:hint="eastAsia" w:ascii="宋体" w:hAnsi="宋体" w:eastAsia="宋体" w:cs="宋体"/>
          <w:b/>
          <w:bCs/>
          <w:color w:val="249087" w:themeColor="accent5" w:themeShade="BF"/>
          <w:lang w:val="en-US" w:eastAsia="zh-CN"/>
        </w:rPr>
        <w:tab/>
      </w:r>
      <w:r>
        <w:rPr>
          <w:rFonts w:hint="eastAsia" w:ascii="宋体" w:hAnsi="宋体" w:eastAsia="宋体" w:cs="宋体"/>
          <w:b/>
          <w:bCs/>
          <w:color w:val="249087" w:themeColor="accent5" w:themeShade="BF"/>
          <w:lang w:val="en-US" w:eastAsia="zh-CN"/>
        </w:rPr>
        <w:tab/>
      </w:r>
      <w:r>
        <w:rPr>
          <w:rFonts w:hint="eastAsia" w:ascii="宋体" w:hAnsi="宋体" w:eastAsia="宋体" w:cs="宋体"/>
          <w:b/>
          <w:bCs/>
          <w:color w:val="249087" w:themeColor="accent5" w:themeShade="BF"/>
          <w:lang w:val="en-US" w:eastAsia="zh-CN"/>
        </w:rPr>
        <w:t>±0.01 kohm</w:t>
      </w:r>
    </w:p>
    <w:p w14:paraId="20421E16">
      <w:pPr>
        <w:rPr>
          <w:rFonts w:hint="default" w:ascii="宋体" w:hAnsi="宋体" w:eastAsia="宋体" w:cs="宋体"/>
          <w:b/>
          <w:bCs/>
          <w:color w:val="249087" w:themeColor="accent5" w:themeShade="BF"/>
          <w:lang w:val="en-US" w:eastAsia="zh-CN"/>
        </w:rPr>
      </w:pPr>
      <w:r>
        <w:rPr>
          <w:rFonts w:hint="eastAsia" w:ascii="宋体" w:hAnsi="宋体" w:eastAsia="宋体" w:cs="宋体"/>
          <w:b/>
          <w:bCs/>
          <w:color w:val="249087" w:themeColor="accent5" w:themeShade="BF"/>
          <w:lang w:val="en-US" w:eastAsia="zh-CN"/>
        </w:rPr>
        <w:t>-------------------------------------------------------------------</w:t>
      </w:r>
    </w:p>
    <w:p w14:paraId="0D5E37F3">
      <w:pPr>
        <w:rPr>
          <w:rFonts w:hint="eastAsia" w:ascii="宋体" w:hAnsi="宋体" w:eastAsia="宋体" w:cs="宋体"/>
          <w:b/>
          <w:bCs/>
          <w:color w:val="249087" w:themeColor="accent5" w:themeShade="BF"/>
          <w:lang w:val="en-US" w:eastAsia="zh-CN"/>
        </w:rPr>
      </w:pPr>
      <w:r>
        <w:rPr>
          <w:rFonts w:hint="eastAsia" w:ascii="宋体" w:hAnsi="宋体" w:eastAsia="宋体" w:cs="宋体"/>
          <w:b/>
          <w:bCs/>
          <w:color w:val="249087" w:themeColor="accent5" w:themeShade="BF"/>
          <w:lang w:val="en-US" w:eastAsia="zh-CN"/>
        </w:rPr>
        <w:t>Accuracy level：</w:t>
      </w:r>
      <w:r>
        <w:rPr>
          <w:rFonts w:hint="eastAsia" w:ascii="宋体" w:hAnsi="宋体" w:eastAsia="宋体" w:cs="宋体"/>
          <w:b/>
          <w:bCs/>
          <w:color w:val="249087" w:themeColor="accent5" w:themeShade="BF"/>
          <w:lang w:val="en-US" w:eastAsia="zh-CN"/>
        </w:rPr>
        <w:tab/>
      </w:r>
      <w:r>
        <w:rPr>
          <w:rFonts w:hint="eastAsia" w:ascii="宋体" w:hAnsi="宋体" w:eastAsia="宋体" w:cs="宋体"/>
          <w:b/>
          <w:bCs/>
          <w:color w:val="249087" w:themeColor="accent5" w:themeShade="BF"/>
          <w:lang w:val="en-US" w:eastAsia="zh-CN"/>
        </w:rPr>
        <w:tab/>
      </w:r>
      <w:r>
        <w:rPr>
          <w:rFonts w:hint="eastAsia" w:ascii="宋体" w:hAnsi="宋体" w:eastAsia="宋体" w:cs="宋体"/>
          <w:b/>
          <w:bCs/>
          <w:color w:val="249087" w:themeColor="accent5" w:themeShade="BF"/>
          <w:lang w:val="en-US" w:eastAsia="zh-CN"/>
        </w:rPr>
        <w:t>2.5class</w:t>
      </w:r>
    </w:p>
    <w:p w14:paraId="4A6527B5">
      <w:pPr>
        <w:rPr>
          <w:rFonts w:hint="default" w:ascii="宋体" w:hAnsi="宋体" w:eastAsia="宋体" w:cs="宋体"/>
          <w:color w:val="249087" w:themeColor="accent5" w:themeShade="BF"/>
          <w:lang w:val="en-US" w:eastAsia="zh-CN"/>
        </w:rPr>
      </w:pPr>
      <w:r>
        <w:rPr>
          <w:rFonts w:hint="eastAsia" w:ascii="宋体" w:hAnsi="宋体" w:eastAsia="宋体" w:cs="宋体"/>
          <w:b/>
          <w:bCs/>
          <w:color w:val="249087" w:themeColor="accent5" w:themeShade="BF"/>
          <w:lang w:val="en-US" w:eastAsia="zh-CN"/>
        </w:rPr>
        <w:t>----------------------------------------</w:t>
      </w:r>
      <w:r>
        <w:rPr>
          <w:rFonts w:hint="eastAsia" w:ascii="宋体" w:hAnsi="宋体" w:eastAsia="宋体" w:cs="宋体"/>
          <w:color w:val="249087" w:themeColor="accent5" w:themeShade="BF"/>
          <w:lang w:val="en-US" w:eastAsia="zh-CN"/>
        </w:rPr>
        <w:t>---------------------------</w:t>
      </w:r>
    </w:p>
    <w:p w14:paraId="639581C0">
      <w:pPr>
        <w:keepNext w:val="0"/>
        <w:keepLines w:val="0"/>
        <w:widowControl/>
        <w:suppressLineNumbers w:val="0"/>
        <w:jc w:val="left"/>
      </w:pPr>
      <w:r>
        <w:rPr>
          <w:rFonts w:hint="eastAsia" w:ascii="宋体" w:hAnsi="宋体" w:eastAsia="宋体" w:cs="宋体"/>
          <w:lang w:val="en-US" w:eastAsia="zh-CN"/>
        </w:rPr>
        <w:br w:type="textWrapping"/>
      </w:r>
      <w:r>
        <w:rPr>
          <w:rFonts w:ascii="Arial" w:hAnsi="Arial" w:eastAsia="宋体" w:cs="Arial"/>
          <w:i w:val="0"/>
          <w:iCs w:val="0"/>
          <w:caps w:val="0"/>
          <w:color w:val="333333"/>
          <w:spacing w:val="0"/>
          <w:kern w:val="0"/>
          <w:sz w:val="0"/>
          <w:szCs w:val="0"/>
          <w:shd w:val="clear" w:fill="FFFFFF"/>
          <w:lang w:val="en-US" w:eastAsia="zh-CN" w:bidi="ar"/>
        </w:rPr>
        <w:t> </w:t>
      </w:r>
    </w:p>
    <w:p w14:paraId="7CB90E2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0" w:lineRule="atLeast"/>
        <w:ind w:left="0" w:right="0"/>
        <w:rPr>
          <w:rFonts w:hint="eastAsia" w:ascii="宋体" w:hAnsi="宋体" w:eastAsia="宋体" w:cs="宋体"/>
          <w:b w:val="0"/>
          <w:bCs w:val="0"/>
          <w:kern w:val="2"/>
          <w:sz w:val="21"/>
          <w:szCs w:val="24"/>
          <w:lang w:val="en-US" w:eastAsia="zh-CN" w:bidi="ar-SA"/>
        </w:rPr>
      </w:pPr>
      <w:r>
        <w:rPr>
          <w:rFonts w:hint="eastAsia" w:ascii="微软雅黑" w:hAnsi="微软雅黑" w:eastAsia="微软雅黑" w:cs="微软雅黑"/>
          <w:i w:val="0"/>
          <w:iCs w:val="0"/>
          <w:caps w:val="0"/>
          <w:color w:val="333333"/>
          <w:spacing w:val="0"/>
          <w:sz w:val="20"/>
          <w:szCs w:val="20"/>
          <w:bdr w:val="none" w:color="auto" w:sz="0" w:space="0"/>
          <w:shd w:val="clear" w:fill="F5F5F5"/>
        </w:rPr>
        <w:t>T</w:t>
      </w:r>
      <w:r>
        <w:rPr>
          <w:rFonts w:hint="eastAsia" w:ascii="宋体" w:hAnsi="宋体" w:eastAsia="宋体" w:cs="宋体"/>
          <w:b w:val="0"/>
          <w:bCs w:val="0"/>
          <w:kern w:val="2"/>
          <w:sz w:val="21"/>
          <w:szCs w:val="24"/>
          <w:lang w:val="en-US" w:eastAsia="zh-CN" w:bidi="ar-SA"/>
        </w:rPr>
        <w:t xml:space="preserve">he equipment develop by HuaHeng Electronics with passive busbar to ground </w:t>
      </w:r>
      <w:r>
        <w:rPr>
          <w:rFonts w:hint="eastAsia" w:ascii="宋体" w:hAnsi="宋体" w:eastAsia="宋体" w:cs="宋体"/>
          <w:b w:val="0"/>
          <w:bCs w:val="0"/>
          <w:kern w:val="2"/>
          <w:sz w:val="21"/>
          <w:szCs w:val="24"/>
          <w:lang w:val="en-US" w:eastAsia="zh-CN" w:bidi="ar-SA"/>
        </w:rPr>
        <w:t>resistance monitoring technology, which realizes real-time acquisition and processing of busbar to ground data, significantly improving testing efficiency and accuracy. Compared wit</w:t>
      </w:r>
      <w:r>
        <w:rPr>
          <w:rFonts w:hint="eastAsia" w:ascii="宋体" w:hAnsi="宋体" w:eastAsia="宋体" w:cs="宋体"/>
          <w:b w:val="0"/>
          <w:bCs w:val="0"/>
          <w:kern w:val="2"/>
          <w:sz w:val="21"/>
          <w:szCs w:val="24"/>
          <w:lang w:val="en-US" w:eastAsia="zh-CN" w:bidi="ar-SA"/>
        </w:rPr>
        <w:t xml:space="preserve">h similar products on the market, it has obvious advantages in reliability and data accuracy. </w:t>
      </w:r>
    </w:p>
    <w:p w14:paraId="413AF54B">
      <w:pPr>
        <w:rPr>
          <w:rFonts w:hint="eastAsia" w:ascii="宋体" w:hAnsi="宋体" w:eastAsia="宋体" w:cs="宋体"/>
          <w:color w:val="4874CB" w:themeColor="accent1"/>
          <w:sz w:val="28"/>
          <w:szCs w:val="28"/>
          <w:lang w:val="en-US" w:eastAsia="zh-CN"/>
          <w14:textFill>
            <w14:solidFill>
              <w14:schemeClr w14:val="accent1"/>
            </w14:solidFill>
          </w14:textFill>
        </w:rPr>
      </w:pPr>
      <w:r>
        <w:rPr>
          <w:rFonts w:hint="eastAsia" w:ascii="宋体" w:hAnsi="宋体" w:eastAsia="宋体" w:cs="宋体"/>
          <w:color w:val="4874CB" w:themeColor="accent1"/>
          <w:sz w:val="28"/>
          <w:szCs w:val="28"/>
          <w:lang w:val="en-US" w:eastAsia="zh-CN"/>
          <w14:textFill>
            <w14:solidFill>
              <w14:schemeClr w14:val="accent1"/>
            </w14:solidFill>
          </w14:textFill>
        </w:rPr>
        <w:t xml:space="preserve">1.3products design and application </w:t>
      </w:r>
    </w:p>
    <w:p w14:paraId="2588870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0" w:lineRule="atLeast"/>
        <w:ind w:left="0" w:right="0"/>
        <w:rPr>
          <w:rFonts w:ascii="微软雅黑" w:hAnsi="微软雅黑" w:eastAsia="微软雅黑" w:cs="微软雅黑"/>
          <w:i w:val="0"/>
          <w:iCs w:val="0"/>
          <w:caps w:val="0"/>
          <w:color w:val="333333"/>
          <w:spacing w:val="0"/>
          <w:sz w:val="20"/>
          <w:szCs w:val="20"/>
          <w:shd w:val="clear" w:fill="F5F5F5"/>
        </w:rPr>
      </w:pPr>
      <w:r>
        <w:rPr>
          <w:rFonts w:hint="eastAsia" w:ascii="宋体" w:hAnsi="宋体" w:eastAsia="宋体" w:cs="宋体"/>
          <w:b w:val="0"/>
          <w:bCs w:val="0"/>
          <w:kern w:val="2"/>
          <w:sz w:val="21"/>
          <w:szCs w:val="24"/>
          <w:lang w:val="en-US" w:eastAsia="zh-CN" w:bidi="ar-SA"/>
        </w:rPr>
        <w:t>With modular design for easy maintenance and upgrade. Built-in intelligent diagnostic system, which can automatically calibrate and monitor the equipment status in real time. It can stably both in the laboratory and industrial sit</w:t>
      </w:r>
      <w:r>
        <w:rPr>
          <w:rFonts w:ascii="微软雅黑" w:hAnsi="微软雅黑" w:eastAsia="微软雅黑" w:cs="微软雅黑"/>
          <w:i w:val="0"/>
          <w:iCs w:val="0"/>
          <w:caps w:val="0"/>
          <w:color w:val="333333"/>
          <w:spacing w:val="0"/>
          <w:sz w:val="20"/>
          <w:szCs w:val="20"/>
          <w:shd w:val="clear" w:fill="F5F5F5"/>
        </w:rPr>
        <w:t xml:space="preserve">e. </w:t>
      </w:r>
    </w:p>
    <w:p w14:paraId="58299E1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0" w:lineRule="atLeast"/>
        <w:ind w:left="0" w:right="0"/>
        <w:rPr>
          <w:rFonts w:hint="eastAsia" w:ascii="宋体" w:hAnsi="宋体" w:eastAsia="宋体" w:cs="宋体"/>
          <w:color w:val="4874CB" w:themeColor="accent1"/>
          <w:sz w:val="28"/>
          <w:szCs w:val="28"/>
          <w:lang w:val="en-US" w:eastAsia="zh-CN"/>
          <w14:textFill>
            <w14:solidFill>
              <w14:schemeClr w14:val="accent1"/>
            </w14:solidFill>
          </w14:textFill>
        </w:rPr>
      </w:pPr>
      <w:r>
        <w:rPr>
          <w:rFonts w:hint="eastAsia" w:ascii="宋体" w:hAnsi="宋体" w:eastAsia="宋体" w:cs="宋体"/>
          <w:color w:val="4874CB" w:themeColor="accent1"/>
          <w:sz w:val="28"/>
          <w:szCs w:val="28"/>
          <w:lang w:val="en-US" w:eastAsia="zh-CN"/>
          <w14:textFill>
            <w14:solidFill>
              <w14:schemeClr w14:val="accent1"/>
            </w14:solidFill>
          </w14:textFill>
        </w:rPr>
        <w:t>1.4 high reliability</w:t>
      </w:r>
    </w:p>
    <w:p w14:paraId="3E06657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0" w:lineRule="atLeast"/>
        <w:ind w:left="0" w:right="0"/>
        <w:rPr>
          <w:rFonts w:hint="eastAsia" w:ascii="宋体" w:hAnsi="宋体" w:eastAsia="宋体" w:cs="宋体"/>
          <w:lang w:val="en-US" w:eastAsia="zh-CN"/>
        </w:rPr>
      </w:pPr>
      <w:r>
        <w:rPr>
          <w:rFonts w:hint="eastAsia" w:ascii="宋体" w:hAnsi="宋体" w:eastAsia="宋体" w:cs="宋体"/>
          <w:b w:val="0"/>
          <w:bCs w:val="0"/>
          <w:kern w:val="2"/>
          <w:sz w:val="21"/>
          <w:szCs w:val="24"/>
          <w:lang w:val="en-US" w:eastAsia="zh-CN" w:bidi="ar-SA"/>
        </w:rPr>
        <w:t xml:space="preserve"> After multiple rounds of strict testing, the detector has excellent anti-interference capability and long-term stable performance. </w:t>
      </w:r>
    </w:p>
    <w:p w14:paraId="5EC826F7">
      <w:pPr>
        <w:rPr>
          <w:rFonts w:hint="default" w:ascii="宋体" w:hAnsi="宋体" w:eastAsia="宋体" w:cs="宋体"/>
          <w:lang w:val="en-US" w:eastAsia="zh-CN"/>
        </w:rPr>
      </w:pPr>
      <w:r>
        <w:rPr>
          <w:rFonts w:hint="eastAsia" w:ascii="宋体" w:hAnsi="宋体" w:eastAsia="宋体" w:cs="宋体"/>
          <w:color w:val="4874CB" w:themeColor="accent1"/>
          <w:lang w:val="en-US" w:eastAsia="zh-CN"/>
          <w14:textFill>
            <w14:solidFill>
              <w14:schemeClr w14:val="accent1"/>
            </w14:solidFill>
          </w14:textFill>
        </w:rPr>
        <w:t xml:space="preserve">2.2 dimension </w:t>
      </w:r>
      <w:r>
        <w:rPr>
          <w:rFonts w:hint="eastAsia" w:ascii="宋体" w:hAnsi="宋体" w:eastAsia="宋体" w:cs="宋体"/>
          <w:lang w:val="en-US" w:eastAsia="zh-CN"/>
        </w:rPr>
        <w:t xml:space="preserve"> 183*134*60mm</w:t>
      </w:r>
    </w:p>
    <w:p w14:paraId="6670A635">
      <w:pPr>
        <w:rPr>
          <w:rFonts w:hint="default" w:ascii="宋体" w:hAnsi="宋体" w:eastAsia="宋体" w:cs="宋体"/>
          <w:lang w:val="en-US" w:eastAsia="zh-CN"/>
        </w:rPr>
      </w:pPr>
    </w:p>
    <w:p w14:paraId="796A64EA">
      <w:pPr>
        <w:rPr>
          <w:rFonts w:hint="eastAsia" w:ascii="宋体" w:hAnsi="宋体" w:eastAsia="宋体" w:cs="宋体"/>
          <w:lang w:val="en-US" w:eastAsia="zh-CN"/>
        </w:rPr>
      </w:pPr>
    </w:p>
    <w:p w14:paraId="1438613B">
      <w:pPr>
        <w:rPr>
          <w:rFonts w:hint="eastAsia" w:ascii="宋体" w:hAnsi="宋体" w:eastAsia="宋体" w:cs="宋体"/>
          <w:lang w:val="en-US" w:eastAsia="zh-CN"/>
        </w:rPr>
      </w:pPr>
      <w:r>
        <w:rPr>
          <w:rFonts w:hint="eastAsia" w:ascii="宋体" w:hAnsi="宋体" w:eastAsia="宋体" w:cs="宋体"/>
          <w:lang w:val="en-US" w:eastAsia="zh-CN"/>
        </w:rPr>
        <w:drawing>
          <wp:inline distT="0" distB="0" distL="114300" distR="114300">
            <wp:extent cx="5270500" cy="4150360"/>
            <wp:effectExtent l="0" t="0" r="6350" b="2540"/>
            <wp:docPr id="6" name="图片 6" descr="b953cf86e7bc80dfa1f9b1f17f39e9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953cf86e7bc80dfa1f9b1f17f39e9c4"/>
                    <pic:cNvPicPr>
                      <a:picLocks noChangeAspect="1"/>
                    </pic:cNvPicPr>
                  </pic:nvPicPr>
                  <pic:blipFill>
                    <a:blip r:embed="rId6"/>
                    <a:stretch>
                      <a:fillRect/>
                    </a:stretch>
                  </pic:blipFill>
                  <pic:spPr>
                    <a:xfrm>
                      <a:off x="0" y="0"/>
                      <a:ext cx="5270500" cy="4150360"/>
                    </a:xfrm>
                    <a:prstGeom prst="rect">
                      <a:avLst/>
                    </a:prstGeom>
                  </pic:spPr>
                </pic:pic>
              </a:graphicData>
            </a:graphic>
          </wp:inline>
        </w:drawing>
      </w:r>
    </w:p>
    <w:p w14:paraId="2677A81D">
      <w:pPr>
        <w:pStyle w:val="3"/>
        <w:jc w:val="center"/>
        <w:rPr>
          <w:rFonts w:hint="eastAsia" w:ascii="宋体" w:hAnsi="宋体" w:cs="宋体" w:eastAsiaTheme="minorEastAsia"/>
          <w:lang w:val="en-US" w:eastAsia="zh-CN"/>
        </w:rPr>
      </w:pPr>
      <w:r>
        <w:rPr>
          <w:rFonts w:hint="eastAsia"/>
          <w:lang w:val="en-US" w:eastAsia="zh-CN"/>
        </w:rPr>
        <w:t>drawing</w:t>
      </w:r>
      <w:r>
        <w:t xml:space="preserve"> </w:t>
      </w:r>
      <w:r>
        <w:fldChar w:fldCharType="begin"/>
      </w:r>
      <w:r>
        <w:instrText xml:space="preserve"> SEQ 图 \* ARABIC </w:instrText>
      </w:r>
      <w:r>
        <w:fldChar w:fldCharType="separate"/>
      </w:r>
      <w:r>
        <w:t>1</w:t>
      </w:r>
      <w:r>
        <w:fldChar w:fldCharType="end"/>
      </w:r>
      <w:r>
        <w:rPr>
          <w:rFonts w:hint="eastAsia"/>
          <w:lang w:eastAsia="zh-CN"/>
        </w:rPr>
        <w:t xml:space="preserve"> </w:t>
      </w:r>
    </w:p>
    <w:p w14:paraId="079423B2">
      <w:pPr>
        <w:rPr>
          <w:rFonts w:hint="eastAsia" w:ascii="宋体" w:hAnsi="宋体" w:eastAsia="宋体" w:cs="宋体"/>
          <w:lang w:val="en-US" w:eastAsia="zh-CN"/>
        </w:rPr>
      </w:pPr>
    </w:p>
    <w:p w14:paraId="09D11546">
      <w:pPr>
        <w:rPr>
          <w:rFonts w:hint="eastAsia" w:ascii="宋体" w:hAnsi="宋体" w:eastAsia="宋体" w:cs="宋体"/>
          <w:lang w:val="en-US" w:eastAsia="zh-CN"/>
        </w:rPr>
      </w:pPr>
    </w:p>
    <w:p w14:paraId="7D71435D">
      <w:pPr>
        <w:rPr>
          <w:rFonts w:hint="default" w:ascii="宋体" w:hAnsi="宋体" w:eastAsia="宋体" w:cs="宋体"/>
          <w:lang w:val="en-US" w:eastAsia="zh-CN"/>
        </w:rPr>
      </w:pPr>
      <w:r>
        <w:rPr>
          <w:rFonts w:hint="eastAsia" w:ascii="宋体" w:hAnsi="宋体" w:eastAsia="宋体" w:cs="宋体"/>
          <w:lang w:val="en-US" w:eastAsia="zh-CN"/>
        </w:rPr>
        <w:t>183*134*60mm</w:t>
      </w:r>
    </w:p>
    <w:p w14:paraId="45970BEC">
      <w:pPr>
        <w:rPr>
          <w:rFonts w:hint="eastAsia" w:ascii="宋体" w:hAnsi="宋体" w:eastAsia="宋体" w:cs="宋体"/>
          <w:lang w:val="en-US" w:eastAsia="zh-CN"/>
        </w:rPr>
      </w:pPr>
    </w:p>
    <w:p w14:paraId="75BA10BE">
      <w:pPr>
        <w:rPr>
          <w:rFonts w:hint="eastAsia" w:ascii="宋体" w:hAnsi="宋体" w:eastAsia="宋体" w:cs="宋体"/>
          <w:b/>
          <w:bCs/>
          <w:color w:val="4874CB" w:themeColor="accent1"/>
          <w:lang w:val="en-US" w:eastAsia="zh-CN"/>
          <w14:textFill>
            <w14:solidFill>
              <w14:schemeClr w14:val="accent1"/>
            </w14:solidFill>
          </w14:textFill>
        </w:rPr>
      </w:pPr>
      <w:r>
        <w:rPr>
          <w:rFonts w:hint="eastAsia" w:ascii="宋体" w:hAnsi="宋体" w:eastAsia="宋体" w:cs="宋体"/>
          <w:b/>
          <w:bCs/>
          <w:color w:val="4874CB" w:themeColor="accent1"/>
          <w:lang w:val="en-US" w:eastAsia="zh-CN"/>
          <w14:textFill>
            <w14:solidFill>
              <w14:schemeClr w14:val="accent1"/>
            </w14:solidFill>
          </w14:textFill>
        </w:rPr>
        <w:t xml:space="preserve">2.3 Preparation before use </w:t>
      </w:r>
    </w:p>
    <w:p w14:paraId="0A04A0FB">
      <w:pPr>
        <w:rPr>
          <w:rFonts w:hint="eastAsia" w:ascii="宋体" w:hAnsi="宋体" w:eastAsia="宋体" w:cs="宋体"/>
          <w:lang w:val="en-US" w:eastAsia="zh-CN"/>
        </w:rPr>
      </w:pPr>
      <w:r>
        <w:rPr>
          <w:rFonts w:hint="eastAsia" w:ascii="宋体" w:hAnsi="宋体" w:eastAsia="宋体" w:cs="宋体"/>
          <w:lang w:val="en-US" w:eastAsia="zh-CN"/>
        </w:rPr>
        <w:t xml:space="preserve">① Plug in the power cord from the side interface and turn on the power. </w:t>
      </w:r>
    </w:p>
    <w:p w14:paraId="51A22DCF">
      <w:pPr>
        <w:rPr>
          <w:rFonts w:hint="eastAsia" w:ascii="宋体" w:hAnsi="宋体" w:eastAsia="宋体" w:cs="宋体"/>
          <w:lang w:val="en-US" w:eastAsia="zh-CN"/>
        </w:rPr>
      </w:pPr>
      <w:r>
        <w:rPr>
          <w:rFonts w:hint="eastAsia" w:ascii="宋体" w:hAnsi="宋体" w:eastAsia="宋体" w:cs="宋体"/>
          <w:lang w:val="en-US" w:eastAsia="zh-CN"/>
        </w:rPr>
        <w:t xml:space="preserve">② Turn on the device, click screen or wait 2s to enter the system. </w:t>
      </w:r>
    </w:p>
    <w:p w14:paraId="75DD1553">
      <w:pPr>
        <w:rPr>
          <w:rFonts w:hint="eastAsia" w:ascii="宋体" w:hAnsi="宋体" w:eastAsia="宋体" w:cs="宋体"/>
          <w:lang w:val="en-US" w:eastAsia="zh-CN"/>
        </w:rPr>
      </w:pPr>
      <w:r>
        <w:rPr>
          <w:rFonts w:hint="eastAsia" w:ascii="宋体" w:hAnsi="宋体" w:eastAsia="宋体" w:cs="宋体"/>
          <w:lang w:val="en-US" w:eastAsia="zh-CN"/>
        </w:rPr>
        <w:t xml:space="preserve">③ Check whether the device screen operates normally and whether the system parameters can be successfully written. </w:t>
      </w:r>
    </w:p>
    <w:p w14:paraId="57AE73BC">
      <w:pPr>
        <w:rPr>
          <w:rFonts w:hint="eastAsia" w:ascii="宋体" w:hAnsi="宋体" w:eastAsia="宋体" w:cs="宋体"/>
          <w:lang w:val="en-US" w:eastAsia="zh-CN"/>
        </w:rPr>
      </w:pPr>
      <w:r>
        <w:rPr>
          <w:rFonts w:hint="eastAsia" w:ascii="宋体" w:hAnsi="宋体" w:eastAsia="宋体" w:cs="宋体"/>
          <w:lang w:val="en-US" w:eastAsia="zh-CN"/>
        </w:rPr>
        <w:t>④ Use a DC 4V power supply, connect the positive pole to BAT , the negative pole to BAT-, and observe whether the reading ism nor</w:t>
      </w:r>
      <w:r>
        <w:rPr>
          <w:rFonts w:hint="eastAsia" w:ascii="宋体" w:hAnsi="宋体" w:eastAsia="宋体" w:cs="宋体"/>
          <w:lang w:val="en-US" w:eastAsia="zh-CN"/>
        </w:rPr>
        <w:t>mal.</w:t>
      </w:r>
      <w:r>
        <w:rPr>
          <w:rFonts w:hint="eastAsia" w:ascii="宋体" w:hAnsi="宋体" w:eastAsia="宋体" w:cs="宋体"/>
          <w:lang w:val="en-US" w:eastAsia="zh-CN"/>
        </w:rPr>
        <w:br w:type="page"/>
      </w:r>
    </w:p>
    <w:p w14:paraId="2E46DA72">
      <w:pPr>
        <w:rPr>
          <w:rFonts w:hint="default" w:ascii="宋体" w:hAnsi="宋体" w:eastAsia="宋体" w:cs="宋体"/>
          <w:lang w:val="en-US" w:eastAsia="zh-CN"/>
        </w:rPr>
      </w:pPr>
      <w:r>
        <w:rPr>
          <w:rFonts w:hint="eastAsia" w:ascii="宋体" w:hAnsi="宋体" w:eastAsia="宋体" w:cs="宋体"/>
          <w:lang w:val="en-US" w:eastAsia="zh-CN"/>
        </w:rPr>
        <w:t xml:space="preserve">2.4 </w:t>
      </w:r>
      <w:r>
        <w:rPr>
          <w:rFonts w:hint="default" w:ascii="Arial" w:hAnsi="Arial" w:eastAsia="宋体" w:cs="Arial"/>
          <w:b/>
          <w:bCs/>
          <w:color w:val="4874CB" w:themeColor="accent1"/>
          <w:lang w:val="en-US" w:eastAsia="zh-CN"/>
          <w14:textFill>
            <w14:solidFill>
              <w14:schemeClr w14:val="accent1"/>
            </w14:solidFill>
          </w14:textFill>
        </w:rPr>
        <w:t>plate introduction</w:t>
      </w:r>
    </w:p>
    <w:p w14:paraId="6889AC04">
      <w:pPr>
        <w:rPr>
          <w:rFonts w:hint="eastAsia" w:ascii="宋体" w:hAnsi="宋体" w:eastAsia="宋体" w:cs="宋体"/>
          <w:lang w:val="en-US" w:eastAsia="zh-CN"/>
        </w:rPr>
      </w:pPr>
      <w:r>
        <w:rPr>
          <w:rFonts w:hint="eastAsia" w:ascii="宋体" w:hAnsi="宋体" w:eastAsia="宋体" w:cs="宋体"/>
          <w:lang w:val="en-US" w:eastAsia="zh-CN"/>
        </w:rPr>
        <w:drawing>
          <wp:inline distT="0" distB="0" distL="114300" distR="114300">
            <wp:extent cx="5268595" cy="4436745"/>
            <wp:effectExtent l="0" t="0" r="8255" b="1905"/>
            <wp:docPr id="1" name="图片 1" descr="d84433380041773d5ff3f0819460ae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84433380041773d5ff3f0819460aee3"/>
                    <pic:cNvPicPr>
                      <a:picLocks noChangeAspect="1"/>
                    </pic:cNvPicPr>
                  </pic:nvPicPr>
                  <pic:blipFill>
                    <a:blip r:embed="rId7"/>
                    <a:stretch>
                      <a:fillRect/>
                    </a:stretch>
                  </pic:blipFill>
                  <pic:spPr>
                    <a:xfrm>
                      <a:off x="0" y="0"/>
                      <a:ext cx="5268595" cy="4436745"/>
                    </a:xfrm>
                    <a:prstGeom prst="rect">
                      <a:avLst/>
                    </a:prstGeom>
                  </pic:spPr>
                </pic:pic>
              </a:graphicData>
            </a:graphic>
          </wp:inline>
        </w:drawing>
      </w:r>
    </w:p>
    <w:p w14:paraId="364DD9C1">
      <w:pPr>
        <w:rPr>
          <w:rFonts w:hint="eastAsia" w:ascii="宋体" w:hAnsi="宋体" w:eastAsia="宋体" w:cs="宋体"/>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3099"/>
        <w:gridCol w:w="846"/>
        <w:gridCol w:w="3458"/>
      </w:tblGrid>
      <w:tr w14:paraId="6816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tcPr>
          <w:p w14:paraId="4F175000">
            <w:pPr>
              <w:rPr>
                <w:rFonts w:hint="default" w:ascii="宋体" w:hAnsi="宋体" w:eastAsia="宋体" w:cs="宋体"/>
                <w:color w:val="249087" w:themeColor="accent5" w:themeShade="BF"/>
                <w:vertAlign w:val="baseline"/>
                <w:lang w:val="en-US" w:eastAsia="zh-CN"/>
              </w:rPr>
            </w:pPr>
            <w:r>
              <w:rPr>
                <w:rFonts w:hint="eastAsia" w:ascii="宋体" w:hAnsi="宋体" w:eastAsia="宋体" w:cs="宋体"/>
                <w:color w:val="249087" w:themeColor="accent5" w:themeShade="BF"/>
                <w:vertAlign w:val="baseline"/>
                <w:lang w:val="en-US" w:eastAsia="zh-CN"/>
              </w:rPr>
              <w:t>No.</w:t>
            </w:r>
          </w:p>
        </w:tc>
        <w:tc>
          <w:tcPr>
            <w:tcW w:w="3130" w:type="dxa"/>
          </w:tcPr>
          <w:p w14:paraId="373F0BCC">
            <w:pPr>
              <w:rPr>
                <w:rFonts w:hint="default" w:ascii="宋体" w:hAnsi="宋体" w:eastAsia="宋体" w:cs="宋体"/>
                <w:color w:val="249087" w:themeColor="accent5" w:themeShade="BF"/>
                <w:vertAlign w:val="baseline"/>
                <w:lang w:val="en-US" w:eastAsia="zh-CN"/>
              </w:rPr>
            </w:pPr>
            <w:r>
              <w:rPr>
                <w:rFonts w:hint="eastAsia" w:ascii="宋体" w:hAnsi="宋体" w:eastAsia="宋体" w:cs="宋体"/>
                <w:color w:val="249087" w:themeColor="accent5" w:themeShade="BF"/>
                <w:vertAlign w:val="baseline"/>
                <w:lang w:val="en-US" w:eastAsia="zh-CN"/>
              </w:rPr>
              <w:t>instruction</w:t>
            </w:r>
          </w:p>
        </w:tc>
        <w:tc>
          <w:tcPr>
            <w:tcW w:w="770" w:type="dxa"/>
          </w:tcPr>
          <w:p w14:paraId="38858CE5">
            <w:pPr>
              <w:rPr>
                <w:rFonts w:hint="default" w:ascii="宋体" w:hAnsi="宋体" w:eastAsia="宋体" w:cs="宋体"/>
                <w:color w:val="249087" w:themeColor="accent5" w:themeShade="BF"/>
                <w:vertAlign w:val="baseline"/>
                <w:lang w:val="en-US" w:eastAsia="zh-CN"/>
              </w:rPr>
            </w:pPr>
            <w:r>
              <w:rPr>
                <w:rFonts w:hint="eastAsia" w:ascii="宋体" w:hAnsi="宋体" w:eastAsia="宋体" w:cs="宋体"/>
                <w:color w:val="249087" w:themeColor="accent5" w:themeShade="BF"/>
                <w:vertAlign w:val="baseline"/>
                <w:lang w:val="en-US" w:eastAsia="zh-CN"/>
              </w:rPr>
              <w:t>Series No.</w:t>
            </w:r>
          </w:p>
        </w:tc>
        <w:tc>
          <w:tcPr>
            <w:tcW w:w="3492" w:type="dxa"/>
          </w:tcPr>
          <w:p w14:paraId="7422B41B">
            <w:pPr>
              <w:rPr>
                <w:rFonts w:hint="default" w:ascii="宋体" w:hAnsi="宋体" w:eastAsia="宋体" w:cs="宋体"/>
                <w:color w:val="249087" w:themeColor="accent5" w:themeShade="BF"/>
                <w:vertAlign w:val="baseline"/>
                <w:lang w:val="en-US" w:eastAsia="zh-CN"/>
              </w:rPr>
            </w:pPr>
            <w:r>
              <w:rPr>
                <w:rFonts w:hint="eastAsia" w:ascii="宋体" w:hAnsi="宋体" w:eastAsia="宋体" w:cs="宋体"/>
                <w:color w:val="249087" w:themeColor="accent5" w:themeShade="BF"/>
                <w:vertAlign w:val="baseline"/>
                <w:lang w:val="en-US" w:eastAsia="zh-CN"/>
              </w:rPr>
              <w:t>remarks</w:t>
            </w:r>
          </w:p>
        </w:tc>
      </w:tr>
      <w:tr w14:paraId="6C5A7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tcPr>
          <w:p w14:paraId="6D03607A">
            <w:pPr>
              <w:rPr>
                <w:rFonts w:hint="default" w:ascii="宋体" w:hAnsi="宋体" w:eastAsia="宋体" w:cs="宋体"/>
                <w:color w:val="249087" w:themeColor="accent5" w:themeShade="BF"/>
                <w:vertAlign w:val="baseline"/>
                <w:lang w:val="en-US" w:eastAsia="zh-CN"/>
              </w:rPr>
            </w:pPr>
            <w:r>
              <w:rPr>
                <w:rFonts w:hint="eastAsia" w:ascii="宋体" w:hAnsi="宋体" w:eastAsia="宋体" w:cs="宋体"/>
                <w:color w:val="249087" w:themeColor="accent5" w:themeShade="BF"/>
                <w:vertAlign w:val="baseline"/>
                <w:lang w:val="en-US" w:eastAsia="zh-CN"/>
              </w:rPr>
              <w:t>1</w:t>
            </w:r>
          </w:p>
        </w:tc>
        <w:tc>
          <w:tcPr>
            <w:tcW w:w="3130" w:type="dxa"/>
          </w:tcPr>
          <w:p w14:paraId="096350FB">
            <w:pPr>
              <w:rPr>
                <w:rFonts w:hint="default" w:ascii="宋体" w:hAnsi="宋体" w:eastAsia="宋体" w:cs="宋体"/>
                <w:color w:val="249087" w:themeColor="accent5" w:themeShade="BF"/>
                <w:vertAlign w:val="baseline"/>
                <w:lang w:val="en-US" w:eastAsia="zh-CN"/>
              </w:rPr>
            </w:pPr>
            <w:r>
              <w:rPr>
                <w:rFonts w:hint="eastAsia" w:ascii="宋体" w:hAnsi="宋体" w:eastAsia="宋体" w:cs="宋体"/>
                <w:color w:val="249087" w:themeColor="accent5" w:themeShade="BF"/>
                <w:vertAlign w:val="baseline"/>
                <w:lang w:val="en-US" w:eastAsia="zh-CN"/>
              </w:rPr>
              <w:t>Working status light</w:t>
            </w:r>
          </w:p>
        </w:tc>
        <w:tc>
          <w:tcPr>
            <w:tcW w:w="770" w:type="dxa"/>
          </w:tcPr>
          <w:p w14:paraId="257A0184">
            <w:pPr>
              <w:rPr>
                <w:rFonts w:hint="default" w:ascii="宋体" w:hAnsi="宋体" w:eastAsia="宋体" w:cs="宋体"/>
                <w:color w:val="249087" w:themeColor="accent5" w:themeShade="BF"/>
                <w:vertAlign w:val="baseline"/>
                <w:lang w:val="en-US" w:eastAsia="zh-CN"/>
              </w:rPr>
            </w:pPr>
            <w:r>
              <w:rPr>
                <w:rFonts w:hint="eastAsia" w:ascii="宋体" w:hAnsi="宋体" w:eastAsia="宋体" w:cs="宋体"/>
                <w:color w:val="249087" w:themeColor="accent5" w:themeShade="BF"/>
                <w:vertAlign w:val="baseline"/>
                <w:lang w:val="en-US" w:eastAsia="zh-CN"/>
              </w:rPr>
              <w:t>6</w:t>
            </w:r>
          </w:p>
        </w:tc>
        <w:tc>
          <w:tcPr>
            <w:tcW w:w="3492" w:type="dxa"/>
          </w:tcPr>
          <w:p w14:paraId="6D04C591">
            <w:pPr>
              <w:rPr>
                <w:rFonts w:hint="default" w:ascii="宋体" w:hAnsi="宋体" w:eastAsia="宋体" w:cs="宋体"/>
                <w:color w:val="249087" w:themeColor="accent5" w:themeShade="BF"/>
                <w:vertAlign w:val="baseline"/>
                <w:lang w:val="en-US" w:eastAsia="zh-CN"/>
              </w:rPr>
            </w:pPr>
            <w:r>
              <w:rPr>
                <w:rFonts w:hint="eastAsia" w:ascii="宋体" w:hAnsi="宋体" w:eastAsia="宋体" w:cs="宋体"/>
                <w:color w:val="249087" w:themeColor="accent5" w:themeShade="BF"/>
                <w:vertAlign w:val="baseline"/>
                <w:lang w:val="en-US" w:eastAsia="zh-CN"/>
              </w:rPr>
              <w:t>Alarm light</w:t>
            </w:r>
          </w:p>
        </w:tc>
      </w:tr>
      <w:tr w14:paraId="1D3DF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tcPr>
          <w:p w14:paraId="7F763B83">
            <w:pPr>
              <w:rPr>
                <w:rFonts w:hint="default" w:ascii="宋体" w:hAnsi="宋体" w:eastAsia="宋体" w:cs="宋体"/>
                <w:color w:val="249087" w:themeColor="accent5" w:themeShade="BF"/>
                <w:vertAlign w:val="baseline"/>
                <w:lang w:val="en-US" w:eastAsia="zh-CN"/>
              </w:rPr>
            </w:pPr>
            <w:r>
              <w:rPr>
                <w:rFonts w:hint="eastAsia" w:ascii="宋体" w:hAnsi="宋体" w:eastAsia="宋体" w:cs="宋体"/>
                <w:color w:val="249087" w:themeColor="accent5" w:themeShade="BF"/>
                <w:vertAlign w:val="baseline"/>
                <w:lang w:val="en-US" w:eastAsia="zh-CN"/>
              </w:rPr>
              <w:t>2</w:t>
            </w:r>
          </w:p>
        </w:tc>
        <w:tc>
          <w:tcPr>
            <w:tcW w:w="3130" w:type="dxa"/>
          </w:tcPr>
          <w:p w14:paraId="5D7AA391">
            <w:pPr>
              <w:rPr>
                <w:rFonts w:hint="default" w:ascii="宋体" w:hAnsi="宋体" w:eastAsia="宋体" w:cs="宋体"/>
                <w:color w:val="249087" w:themeColor="accent5" w:themeShade="BF"/>
                <w:vertAlign w:val="baseline"/>
                <w:lang w:val="en-US" w:eastAsia="zh-CN"/>
              </w:rPr>
            </w:pPr>
            <w:r>
              <w:rPr>
                <w:rFonts w:hint="eastAsia" w:ascii="宋体" w:hAnsi="宋体" w:eastAsia="宋体" w:cs="宋体"/>
                <w:color w:val="249087" w:themeColor="accent5" w:themeShade="BF"/>
                <w:vertAlign w:val="baseline"/>
                <w:lang w:val="en-US" w:eastAsia="zh-CN"/>
              </w:rPr>
              <w:t>Positve bus terminal</w:t>
            </w:r>
          </w:p>
        </w:tc>
        <w:tc>
          <w:tcPr>
            <w:tcW w:w="770" w:type="dxa"/>
          </w:tcPr>
          <w:p w14:paraId="4F72B6BB">
            <w:pPr>
              <w:rPr>
                <w:rFonts w:hint="default" w:ascii="宋体" w:hAnsi="宋体" w:eastAsia="宋体" w:cs="宋体"/>
                <w:color w:val="249087" w:themeColor="accent5" w:themeShade="BF"/>
                <w:vertAlign w:val="baseline"/>
                <w:lang w:val="en-US" w:eastAsia="zh-CN"/>
              </w:rPr>
            </w:pPr>
            <w:r>
              <w:rPr>
                <w:rFonts w:hint="eastAsia" w:ascii="宋体" w:hAnsi="宋体" w:eastAsia="宋体" w:cs="宋体"/>
                <w:color w:val="249087" w:themeColor="accent5" w:themeShade="BF"/>
                <w:vertAlign w:val="baseline"/>
                <w:lang w:val="en-US" w:eastAsia="zh-CN"/>
              </w:rPr>
              <w:t>7</w:t>
            </w:r>
          </w:p>
        </w:tc>
        <w:tc>
          <w:tcPr>
            <w:tcW w:w="3492" w:type="dxa"/>
          </w:tcPr>
          <w:p w14:paraId="3FC1EBF9">
            <w:pPr>
              <w:rPr>
                <w:rFonts w:hint="default" w:ascii="宋体" w:hAnsi="宋体" w:eastAsia="宋体" w:cs="宋体"/>
                <w:color w:val="249087" w:themeColor="accent5" w:themeShade="BF"/>
                <w:vertAlign w:val="baseline"/>
                <w:lang w:val="en-US" w:eastAsia="zh-CN"/>
              </w:rPr>
            </w:pPr>
            <w:r>
              <w:rPr>
                <w:rFonts w:hint="eastAsia" w:ascii="宋体" w:hAnsi="宋体" w:eastAsia="宋体" w:cs="宋体"/>
                <w:color w:val="249087" w:themeColor="accent5" w:themeShade="BF"/>
                <w:vertAlign w:val="baseline"/>
                <w:lang w:val="en-US" w:eastAsia="zh-CN"/>
              </w:rPr>
              <w:t>Alarm output optocoupler.</w:t>
            </w:r>
          </w:p>
        </w:tc>
      </w:tr>
      <w:tr w14:paraId="55268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tcPr>
          <w:p w14:paraId="2FFA3ADA">
            <w:pPr>
              <w:rPr>
                <w:rFonts w:hint="default" w:ascii="宋体" w:hAnsi="宋体" w:eastAsia="宋体" w:cs="宋体"/>
                <w:color w:val="249087" w:themeColor="accent5" w:themeShade="BF"/>
                <w:vertAlign w:val="baseline"/>
                <w:lang w:val="en-US" w:eastAsia="zh-CN"/>
              </w:rPr>
            </w:pPr>
            <w:r>
              <w:rPr>
                <w:rFonts w:hint="eastAsia" w:ascii="宋体" w:hAnsi="宋体" w:eastAsia="宋体" w:cs="宋体"/>
                <w:color w:val="249087" w:themeColor="accent5" w:themeShade="BF"/>
                <w:vertAlign w:val="baseline"/>
                <w:lang w:val="en-US" w:eastAsia="zh-CN"/>
              </w:rPr>
              <w:t>3</w:t>
            </w:r>
          </w:p>
        </w:tc>
        <w:tc>
          <w:tcPr>
            <w:tcW w:w="3130" w:type="dxa"/>
          </w:tcPr>
          <w:p w14:paraId="608B53A7">
            <w:pPr>
              <w:rPr>
                <w:rFonts w:hint="default" w:ascii="宋体" w:hAnsi="宋体" w:eastAsia="宋体" w:cs="宋体"/>
                <w:color w:val="249087" w:themeColor="accent5" w:themeShade="BF"/>
                <w:vertAlign w:val="baseline"/>
                <w:lang w:val="en-US" w:eastAsia="zh-CN"/>
              </w:rPr>
            </w:pPr>
            <w:r>
              <w:rPr>
                <w:rFonts w:hint="eastAsia" w:ascii="宋体" w:hAnsi="宋体" w:eastAsia="宋体" w:cs="宋体"/>
                <w:color w:val="249087" w:themeColor="accent5" w:themeShade="BF"/>
                <w:vertAlign w:val="baseline"/>
                <w:lang w:val="en-US" w:eastAsia="zh-CN"/>
              </w:rPr>
              <w:t>Earth wiring terminal</w:t>
            </w:r>
          </w:p>
        </w:tc>
        <w:tc>
          <w:tcPr>
            <w:tcW w:w="770" w:type="dxa"/>
          </w:tcPr>
          <w:p w14:paraId="39C92FF2">
            <w:pPr>
              <w:rPr>
                <w:rFonts w:hint="default" w:ascii="宋体" w:hAnsi="宋体" w:eastAsia="宋体" w:cs="宋体"/>
                <w:color w:val="249087" w:themeColor="accent5" w:themeShade="BF"/>
                <w:vertAlign w:val="baseline"/>
                <w:lang w:val="en-US" w:eastAsia="zh-CN"/>
              </w:rPr>
            </w:pPr>
            <w:r>
              <w:rPr>
                <w:rFonts w:hint="eastAsia" w:ascii="宋体" w:hAnsi="宋体" w:eastAsia="宋体" w:cs="宋体"/>
                <w:color w:val="249087" w:themeColor="accent5" w:themeShade="BF"/>
                <w:vertAlign w:val="baseline"/>
                <w:lang w:val="en-US" w:eastAsia="zh-CN"/>
              </w:rPr>
              <w:t>8</w:t>
            </w:r>
          </w:p>
        </w:tc>
        <w:tc>
          <w:tcPr>
            <w:tcW w:w="3492" w:type="dxa"/>
          </w:tcPr>
          <w:p w14:paraId="02735CBA">
            <w:pPr>
              <w:rPr>
                <w:rFonts w:hint="default" w:ascii="宋体" w:hAnsi="宋体" w:eastAsia="宋体" w:cs="宋体"/>
                <w:color w:val="249087" w:themeColor="accent5" w:themeShade="BF"/>
                <w:vertAlign w:val="baseline"/>
                <w:lang w:val="en-US" w:eastAsia="zh-CN"/>
              </w:rPr>
            </w:pPr>
            <w:r>
              <w:rPr>
                <w:rFonts w:hint="eastAsia" w:ascii="宋体" w:hAnsi="宋体" w:eastAsia="宋体" w:cs="宋体"/>
                <w:color w:val="249087" w:themeColor="accent5" w:themeShade="BF"/>
                <w:vertAlign w:val="baseline"/>
                <w:lang w:val="en-US" w:eastAsia="zh-CN"/>
              </w:rPr>
              <w:t>RS485 Communication port</w:t>
            </w:r>
          </w:p>
        </w:tc>
      </w:tr>
      <w:tr w14:paraId="45ABA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tcPr>
          <w:p w14:paraId="36DBE3EC">
            <w:pPr>
              <w:rPr>
                <w:rFonts w:hint="default" w:ascii="宋体" w:hAnsi="宋体" w:eastAsia="宋体" w:cs="宋体"/>
                <w:color w:val="249087" w:themeColor="accent5" w:themeShade="BF"/>
                <w:vertAlign w:val="baseline"/>
                <w:lang w:val="en-US" w:eastAsia="zh-CN"/>
              </w:rPr>
            </w:pPr>
            <w:r>
              <w:rPr>
                <w:rFonts w:hint="eastAsia" w:ascii="宋体" w:hAnsi="宋体" w:eastAsia="宋体" w:cs="宋体"/>
                <w:color w:val="249087" w:themeColor="accent5" w:themeShade="BF"/>
                <w:vertAlign w:val="baseline"/>
                <w:lang w:val="en-US" w:eastAsia="zh-CN"/>
              </w:rPr>
              <w:t>4</w:t>
            </w:r>
          </w:p>
        </w:tc>
        <w:tc>
          <w:tcPr>
            <w:tcW w:w="3130" w:type="dxa"/>
          </w:tcPr>
          <w:p w14:paraId="70C555A2">
            <w:pPr>
              <w:rPr>
                <w:rFonts w:hint="default" w:ascii="宋体" w:hAnsi="宋体" w:eastAsia="宋体" w:cs="宋体"/>
                <w:color w:val="249087" w:themeColor="accent5" w:themeShade="BF"/>
                <w:vertAlign w:val="baseline"/>
                <w:lang w:val="en-US" w:eastAsia="zh-CN"/>
              </w:rPr>
            </w:pPr>
            <w:r>
              <w:rPr>
                <w:rFonts w:hint="eastAsia" w:ascii="宋体" w:hAnsi="宋体" w:eastAsia="宋体" w:cs="宋体"/>
                <w:color w:val="249087" w:themeColor="accent5" w:themeShade="BF"/>
                <w:vertAlign w:val="baseline"/>
                <w:lang w:val="en-US" w:eastAsia="zh-CN"/>
              </w:rPr>
              <w:t>Negative bus wiring terminal</w:t>
            </w:r>
          </w:p>
        </w:tc>
        <w:tc>
          <w:tcPr>
            <w:tcW w:w="770" w:type="dxa"/>
          </w:tcPr>
          <w:p w14:paraId="33D9CDB2">
            <w:pPr>
              <w:rPr>
                <w:rFonts w:hint="default" w:ascii="宋体" w:hAnsi="宋体" w:eastAsia="宋体" w:cs="宋体"/>
                <w:color w:val="249087" w:themeColor="accent5" w:themeShade="BF"/>
                <w:vertAlign w:val="baseline"/>
                <w:lang w:val="en-US" w:eastAsia="zh-CN"/>
              </w:rPr>
            </w:pPr>
            <w:r>
              <w:rPr>
                <w:rFonts w:hint="eastAsia" w:ascii="宋体" w:hAnsi="宋体" w:eastAsia="宋体" w:cs="宋体"/>
                <w:color w:val="249087" w:themeColor="accent5" w:themeShade="BF"/>
                <w:vertAlign w:val="baseline"/>
                <w:lang w:val="en-US" w:eastAsia="zh-CN"/>
              </w:rPr>
              <w:t>9</w:t>
            </w:r>
          </w:p>
        </w:tc>
        <w:tc>
          <w:tcPr>
            <w:tcW w:w="3492" w:type="dxa"/>
          </w:tcPr>
          <w:p w14:paraId="60B7D99C">
            <w:pPr>
              <w:rPr>
                <w:rFonts w:hint="default" w:ascii="宋体" w:hAnsi="宋体" w:eastAsia="宋体" w:cs="宋体"/>
                <w:color w:val="249087" w:themeColor="accent5" w:themeShade="BF"/>
                <w:vertAlign w:val="baseline"/>
                <w:lang w:val="en-US" w:eastAsia="zh-CN"/>
              </w:rPr>
            </w:pPr>
            <w:r>
              <w:rPr>
                <w:rFonts w:hint="eastAsia" w:ascii="宋体" w:hAnsi="宋体" w:eastAsia="宋体" w:cs="宋体"/>
                <w:color w:val="249087" w:themeColor="accent5" w:themeShade="BF"/>
                <w:vertAlign w:val="baseline"/>
                <w:lang w:val="en-US" w:eastAsia="zh-CN"/>
              </w:rPr>
              <w:t>RS485 terminal resistance</w:t>
            </w:r>
          </w:p>
        </w:tc>
      </w:tr>
      <w:tr w14:paraId="410E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tcPr>
          <w:p w14:paraId="4C4F7DB1">
            <w:pPr>
              <w:rPr>
                <w:rFonts w:hint="default" w:ascii="宋体" w:hAnsi="宋体" w:eastAsia="宋体" w:cs="宋体"/>
                <w:color w:val="249087" w:themeColor="accent5" w:themeShade="BF"/>
                <w:vertAlign w:val="baseline"/>
                <w:lang w:val="en-US" w:eastAsia="zh-CN"/>
              </w:rPr>
            </w:pPr>
            <w:r>
              <w:rPr>
                <w:rFonts w:hint="eastAsia" w:ascii="宋体" w:hAnsi="宋体" w:eastAsia="宋体" w:cs="宋体"/>
                <w:color w:val="249087" w:themeColor="accent5" w:themeShade="BF"/>
                <w:vertAlign w:val="baseline"/>
                <w:lang w:val="en-US" w:eastAsia="zh-CN"/>
              </w:rPr>
              <w:t>5</w:t>
            </w:r>
          </w:p>
        </w:tc>
        <w:tc>
          <w:tcPr>
            <w:tcW w:w="3130" w:type="dxa"/>
          </w:tcPr>
          <w:p w14:paraId="019A5013">
            <w:pPr>
              <w:rPr>
                <w:rFonts w:hint="default" w:ascii="宋体" w:hAnsi="宋体" w:eastAsia="宋体" w:cs="宋体"/>
                <w:color w:val="249087" w:themeColor="accent5" w:themeShade="BF"/>
                <w:vertAlign w:val="baseline"/>
                <w:lang w:val="en-US" w:eastAsia="zh-CN"/>
              </w:rPr>
            </w:pPr>
            <w:r>
              <w:rPr>
                <w:rFonts w:hint="eastAsia" w:ascii="宋体" w:hAnsi="宋体" w:eastAsia="宋体" w:cs="宋体"/>
                <w:color w:val="249087" w:themeColor="accent5" w:themeShade="BF"/>
                <w:vertAlign w:val="baseline"/>
                <w:lang w:val="en-US" w:eastAsia="zh-CN"/>
              </w:rPr>
              <w:t>Touch screen</w:t>
            </w:r>
          </w:p>
        </w:tc>
        <w:tc>
          <w:tcPr>
            <w:tcW w:w="770" w:type="dxa"/>
          </w:tcPr>
          <w:p w14:paraId="1F4C0517">
            <w:pPr>
              <w:rPr>
                <w:rFonts w:hint="default" w:ascii="宋体" w:hAnsi="宋体" w:eastAsia="宋体" w:cs="宋体"/>
                <w:color w:val="249087" w:themeColor="accent5" w:themeShade="BF"/>
                <w:vertAlign w:val="baseline"/>
                <w:lang w:val="en-US" w:eastAsia="zh-CN"/>
              </w:rPr>
            </w:pPr>
            <w:r>
              <w:rPr>
                <w:rFonts w:hint="eastAsia" w:ascii="宋体" w:hAnsi="宋体" w:eastAsia="宋体" w:cs="宋体"/>
                <w:color w:val="249087" w:themeColor="accent5" w:themeShade="BF"/>
                <w:vertAlign w:val="baseline"/>
                <w:lang w:val="en-US" w:eastAsia="zh-CN"/>
              </w:rPr>
              <w:t>10</w:t>
            </w:r>
          </w:p>
        </w:tc>
        <w:tc>
          <w:tcPr>
            <w:tcW w:w="3492" w:type="dxa"/>
          </w:tcPr>
          <w:p w14:paraId="5DDF7126">
            <w:pPr>
              <w:rPr>
                <w:rFonts w:hint="default" w:ascii="宋体" w:hAnsi="宋体" w:eastAsia="宋体" w:cs="宋体"/>
                <w:color w:val="249087" w:themeColor="accent5" w:themeShade="BF"/>
                <w:vertAlign w:val="baseline"/>
                <w:lang w:val="en-US" w:eastAsia="zh-CN"/>
              </w:rPr>
            </w:pPr>
            <w:r>
              <w:rPr>
                <w:rFonts w:hint="eastAsia" w:ascii="宋体" w:hAnsi="宋体" w:eastAsia="宋体" w:cs="宋体"/>
                <w:color w:val="249087" w:themeColor="accent5" w:themeShade="BF"/>
                <w:vertAlign w:val="baseline"/>
                <w:lang w:val="en-US" w:eastAsia="zh-CN"/>
              </w:rPr>
              <w:t>Power port</w:t>
            </w:r>
          </w:p>
        </w:tc>
      </w:tr>
    </w:tbl>
    <w:p w14:paraId="21B95989">
      <w:pPr>
        <w:rPr>
          <w:rFonts w:hint="default" w:ascii="宋体" w:hAnsi="宋体" w:eastAsia="宋体" w:cs="宋体"/>
          <w:lang w:val="en-US" w:eastAsia="zh-CN"/>
        </w:rPr>
      </w:pPr>
    </w:p>
    <w:p w14:paraId="45F08D00">
      <w:pPr>
        <w:rPr>
          <w:rFonts w:hint="eastAsia" w:ascii="宋体" w:hAnsi="宋体" w:eastAsia="宋体" w:cs="宋体"/>
          <w:lang w:val="en-US" w:eastAsia="zh-CN"/>
        </w:rPr>
      </w:pPr>
      <w:r>
        <w:rPr>
          <w:rFonts w:hint="eastAsia" w:ascii="宋体" w:hAnsi="宋体" w:eastAsia="宋体" w:cs="宋体"/>
          <w:lang w:val="en-US" w:eastAsia="zh-CN"/>
        </w:rPr>
        <w:t>2.4.1 working status indication light</w:t>
      </w:r>
    </w:p>
    <w:p w14:paraId="352EDC52">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The working status indicator light can intuitively reflect whether the device is running normally through the changes of color and flashing, and prompt the user to perform fault in case of any abnormality, while also showcasing the different working modes of the device, such as standby, startup, operation, or shutdown.</w:t>
      </w:r>
    </w:p>
    <w:p w14:paraId="0E45BAFA">
      <w:pPr>
        <w:rPr>
          <w:rFonts w:hint="eastAsia" w:ascii="宋体" w:hAnsi="宋体" w:eastAsia="宋体" w:cs="宋体"/>
          <w:vertAlign w:val="baseline"/>
          <w:lang w:val="en-US" w:eastAsia="zh-CN"/>
        </w:rPr>
      </w:pPr>
      <w:r>
        <w:rPr>
          <w:rFonts w:hint="eastAsia" w:ascii="宋体" w:hAnsi="宋体" w:eastAsia="宋体" w:cs="宋体"/>
          <w:b w:val="0"/>
          <w:bCs w:val="0"/>
          <w:vertAlign w:val="baseline"/>
          <w:lang w:val="en-US" w:eastAsia="zh-CN"/>
        </w:rPr>
        <w:t xml:space="preserve"> </w:t>
      </w:r>
      <w:r>
        <w:rPr>
          <w:rFonts w:hint="eastAsia" w:ascii="宋体" w:hAnsi="宋体" w:eastAsia="宋体" w:cs="宋体"/>
          <w:b/>
          <w:bCs/>
          <w:vertAlign w:val="baseline"/>
          <w:lang w:val="en-US" w:eastAsia="zh-CN"/>
        </w:rPr>
        <w:t>Blue light flashing quickly</w:t>
      </w:r>
      <w:r>
        <w:rPr>
          <w:rFonts w:hint="eastAsia" w:ascii="宋体" w:hAnsi="宋体" w:eastAsia="宋体" w:cs="宋体"/>
          <w:vertAlign w:val="baseline"/>
          <w:lang w:val="en-US" w:eastAsia="zh-CN"/>
        </w:rPr>
        <w:t xml:space="preserve"> Device is starting up </w:t>
      </w:r>
    </w:p>
    <w:p w14:paraId="17225E58">
      <w:pPr>
        <w:rPr>
          <w:rFonts w:hint="eastAsia" w:ascii="宋体" w:hAnsi="宋体" w:eastAsia="宋体" w:cs="宋体"/>
          <w:color w:val="851321" w:themeColor="accent6" w:themeShade="80"/>
          <w:vertAlign w:val="baseline"/>
          <w:lang w:val="en-US" w:eastAsia="zh-CN"/>
        </w:rPr>
      </w:pPr>
      <w:r>
        <w:rPr>
          <w:rFonts w:hint="eastAsia" w:ascii="宋体" w:hAnsi="宋体" w:eastAsia="宋体" w:cs="宋体"/>
          <w:b/>
          <w:bCs/>
          <w:color w:val="851321" w:themeColor="accent6" w:themeShade="80"/>
          <w:vertAlign w:val="baseline"/>
          <w:lang w:val="en-US" w:eastAsia="zh-CN"/>
        </w:rPr>
        <w:t>Blue light flashing slowly</w:t>
      </w:r>
      <w:r>
        <w:rPr>
          <w:rFonts w:hint="eastAsia" w:ascii="宋体" w:hAnsi="宋体" w:eastAsia="宋体" w:cs="宋体"/>
          <w:color w:val="851321" w:themeColor="accent6" w:themeShade="80"/>
          <w:vertAlign w:val="baseline"/>
          <w:lang w:val="en-US" w:eastAsia="zh-CN"/>
        </w:rPr>
        <w:t xml:space="preserve"> - Device detection program has been paused </w:t>
      </w:r>
    </w:p>
    <w:p w14:paraId="7B425C51">
      <w:pPr>
        <w:rPr>
          <w:rFonts w:hint="eastAsia" w:ascii="宋体" w:hAnsi="宋体" w:eastAsia="宋体" w:cs="宋体"/>
          <w:color w:val="851321" w:themeColor="accent6" w:themeShade="80"/>
          <w:vertAlign w:val="baseline"/>
          <w:lang w:val="en-US" w:eastAsia="zh-CN"/>
        </w:rPr>
      </w:pPr>
      <w:r>
        <w:rPr>
          <w:rFonts w:hint="eastAsia" w:ascii="宋体" w:hAnsi="宋体" w:eastAsia="宋体" w:cs="宋体"/>
          <w:b/>
          <w:bCs/>
          <w:color w:val="851321" w:themeColor="accent6" w:themeShade="80"/>
          <w:vertAlign w:val="baseline"/>
          <w:lang w:val="en-US" w:eastAsia="zh-CN"/>
        </w:rPr>
        <w:t xml:space="preserve">Green light flashing slowly </w:t>
      </w:r>
      <w:r>
        <w:rPr>
          <w:rFonts w:hint="eastAsia" w:ascii="宋体" w:hAnsi="宋体" w:eastAsia="宋体" w:cs="宋体"/>
          <w:color w:val="851321" w:themeColor="accent6" w:themeShade="80"/>
          <w:vertAlign w:val="baseline"/>
          <w:lang w:val="en-US" w:eastAsia="zh-CN"/>
        </w:rPr>
        <w:t xml:space="preserve">- Device monitoring program is running normally </w:t>
      </w:r>
    </w:p>
    <w:p w14:paraId="02A9328F">
      <w:pPr>
        <w:rPr>
          <w:rFonts w:hint="eastAsia" w:ascii="宋体" w:hAnsi="宋体" w:eastAsia="宋体" w:cs="宋体"/>
          <w:color w:val="851321" w:themeColor="accent6" w:themeShade="80"/>
          <w:vertAlign w:val="baseline"/>
          <w:lang w:val="en-US" w:eastAsia="zh-CN"/>
        </w:rPr>
      </w:pPr>
      <w:r>
        <w:rPr>
          <w:rFonts w:hint="eastAsia" w:ascii="宋体" w:hAnsi="宋体" w:eastAsia="宋体" w:cs="宋体"/>
          <w:b/>
          <w:bCs/>
          <w:color w:val="851321" w:themeColor="accent6" w:themeShade="80"/>
          <w:vertAlign w:val="baseline"/>
          <w:lang w:val="en-US" w:eastAsia="zh-CN"/>
        </w:rPr>
        <w:t xml:space="preserve">Orange light flashing slowly </w:t>
      </w:r>
      <w:r>
        <w:rPr>
          <w:rFonts w:hint="eastAsia" w:ascii="宋体" w:hAnsi="宋体" w:eastAsia="宋体" w:cs="宋体"/>
          <w:color w:val="851321" w:themeColor="accent6" w:themeShade="80"/>
          <w:vertAlign w:val="baseline"/>
          <w:lang w:val="en-US" w:eastAsia="zh-CN"/>
        </w:rPr>
        <w:t>- Device has errors but not output</w:t>
      </w:r>
    </w:p>
    <w:p w14:paraId="520527C3">
      <w:pPr>
        <w:rPr>
          <w:rFonts w:hint="eastAsia" w:ascii="宋体" w:hAnsi="宋体" w:eastAsia="宋体" w:cs="宋体"/>
          <w:color w:val="851321" w:themeColor="accent6" w:themeShade="80"/>
          <w:vertAlign w:val="baseline"/>
          <w:lang w:val="en-US" w:eastAsia="zh-CN"/>
        </w:rPr>
      </w:pPr>
      <w:r>
        <w:rPr>
          <w:rFonts w:hint="eastAsia" w:ascii="宋体" w:hAnsi="宋体" w:eastAsia="宋体" w:cs="宋体"/>
          <w:color w:val="851321" w:themeColor="accent6" w:themeShade="80"/>
          <w:vertAlign w:val="baseline"/>
          <w:lang w:val="en-US" w:eastAsia="zh-CN"/>
        </w:rPr>
        <w:t xml:space="preserve"> </w:t>
      </w:r>
      <w:r>
        <w:rPr>
          <w:rFonts w:hint="eastAsia" w:ascii="宋体" w:hAnsi="宋体" w:eastAsia="宋体" w:cs="宋体"/>
          <w:b/>
          <w:bCs/>
          <w:color w:val="851321" w:themeColor="accent6" w:themeShade="80"/>
          <w:vertAlign w:val="baseline"/>
          <w:lang w:val="en-US" w:eastAsia="zh-CN"/>
        </w:rPr>
        <w:t>Red light flashing slowly</w:t>
      </w:r>
      <w:r>
        <w:rPr>
          <w:rFonts w:hint="eastAsia" w:ascii="宋体" w:hAnsi="宋体" w:eastAsia="宋体" w:cs="宋体"/>
          <w:color w:val="851321" w:themeColor="accent6" w:themeShade="80"/>
          <w:vertAlign w:val="baseline"/>
          <w:lang w:val="en-US" w:eastAsia="zh-CN"/>
        </w:rPr>
        <w:t xml:space="preserve"> - Device monitoring errors and has been output </w:t>
      </w:r>
    </w:p>
    <w:p w14:paraId="5C1B82D1">
      <w:pPr>
        <w:rPr>
          <w:rFonts w:hint="eastAsia" w:ascii="宋体" w:hAnsi="宋体" w:eastAsia="宋体" w:cs="宋体"/>
          <w:color w:val="851321" w:themeColor="accent6" w:themeShade="80"/>
          <w:vertAlign w:val="baseline"/>
          <w:lang w:val="en-US" w:eastAsia="zh-CN"/>
        </w:rPr>
      </w:pPr>
      <w:r>
        <w:rPr>
          <w:rFonts w:hint="eastAsia" w:ascii="宋体" w:hAnsi="宋体" w:eastAsia="宋体" w:cs="宋体"/>
          <w:b/>
          <w:bCs/>
          <w:color w:val="851321" w:themeColor="accent6" w:themeShade="80"/>
          <w:sz w:val="21"/>
          <w:vertAlign w:val="baseline"/>
          <w:lang w:val="en-US" w:eastAsia="zh-CN"/>
        </w:rPr>
        <w:t>Yellow light flashing slowly</w:t>
      </w:r>
      <w:r>
        <w:rPr>
          <w:rFonts w:hint="eastAsia" w:ascii="宋体" w:hAnsi="宋体" w:eastAsia="宋体" w:cs="宋体"/>
          <w:b/>
          <w:bCs/>
          <w:color w:val="851321" w:themeColor="accent6" w:themeShade="80"/>
          <w:vertAlign w:val="baseline"/>
          <w:lang w:val="en-US" w:eastAsia="zh-CN"/>
        </w:rPr>
        <w:t xml:space="preserve"> </w:t>
      </w:r>
      <w:r>
        <w:rPr>
          <w:rFonts w:hint="eastAsia" w:ascii="宋体" w:hAnsi="宋体" w:eastAsia="宋体" w:cs="宋体"/>
          <w:color w:val="851321" w:themeColor="accent6" w:themeShade="80"/>
          <w:vertAlign w:val="baseline"/>
          <w:lang w:val="en-US" w:eastAsia="zh-CN"/>
        </w:rPr>
        <w:t>- Device status is abnormal</w:t>
      </w:r>
    </w:p>
    <w:p w14:paraId="1FF37A09">
      <w:pPr>
        <w:rPr>
          <w:rFonts w:hint="eastAsia" w:ascii="宋体" w:hAnsi="宋体" w:eastAsia="宋体" w:cs="宋体"/>
          <w:lang w:val="en-US" w:eastAsia="zh-CN"/>
        </w:rPr>
      </w:pPr>
    </w:p>
    <w:p w14:paraId="0131F86C">
      <w:pPr>
        <w:rPr>
          <w:rFonts w:hint="eastAsia" w:ascii="宋体" w:hAnsi="宋体" w:eastAsia="宋体" w:cs="宋体"/>
          <w:lang w:val="en-US" w:eastAsia="zh-CN"/>
        </w:rPr>
      </w:pPr>
    </w:p>
    <w:p w14:paraId="12830088">
      <w:pPr>
        <w:rPr>
          <w:rFonts w:hint="eastAsia" w:ascii="宋体" w:hAnsi="宋体" w:eastAsia="宋体" w:cs="宋体"/>
          <w:lang w:val="en-US" w:eastAsia="zh-CN"/>
        </w:rPr>
      </w:pPr>
    </w:p>
    <w:p w14:paraId="1520323B">
      <w:pPr>
        <w:keepNext w:val="0"/>
        <w:keepLines w:val="0"/>
        <w:widowControl/>
        <w:suppressLineNumbers w:val="0"/>
        <w:jc w:val="left"/>
      </w:pPr>
      <w:r>
        <w:rPr>
          <w:rFonts w:hint="eastAsia" w:ascii="宋体" w:hAnsi="宋体" w:eastAsia="宋体" w:cs="宋体"/>
          <w:lang w:val="en-US" w:eastAsia="zh-CN"/>
        </w:rPr>
        <w:t>2.4.2</w:t>
      </w:r>
      <w:r>
        <w:rPr>
          <w:rFonts w:ascii="Arial" w:hAnsi="Arial" w:eastAsia="宋体" w:cs="Arial"/>
          <w:i w:val="0"/>
          <w:iCs w:val="0"/>
          <w:caps w:val="0"/>
          <w:color w:val="333333"/>
          <w:spacing w:val="0"/>
          <w:kern w:val="0"/>
          <w:sz w:val="0"/>
          <w:szCs w:val="0"/>
          <w:shd w:val="clear" w:fill="FFFFFF"/>
          <w:lang w:val="en-US" w:eastAsia="zh-CN" w:bidi="ar"/>
        </w:rPr>
        <w:t> </w:t>
      </w:r>
    </w:p>
    <w:p w14:paraId="6EB2E28D">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Alarm indicator light The alarm indicator light equipped by this system is divided into 1 to 8, arranged in order from top to bottom. Each indicator to a specific alarm information, which can be intuitively viewed and modified through the touch screen, and can also be managed and configured remotely using the RS485 Modbus RT protocol.</w:t>
      </w:r>
    </w:p>
    <w:p w14:paraId="74078BE4">
      <w:pPr>
        <w:rPr>
          <w:rFonts w:hint="eastAsia" w:ascii="宋体" w:hAnsi="宋体" w:eastAsia="宋体" w:cs="宋体"/>
          <w:lang w:val="en-US" w:eastAsia="zh-CN"/>
        </w:rPr>
      </w:pPr>
    </w:p>
    <w:p w14:paraId="040E9ACC">
      <w:pPr>
        <w:rPr>
          <w:rFonts w:hint="eastAsia" w:ascii="宋体" w:hAnsi="宋体" w:eastAsia="宋体" w:cs="宋体"/>
          <w:lang w:val="en-US" w:eastAsia="zh-CN"/>
        </w:rPr>
      </w:pPr>
    </w:p>
    <w:p w14:paraId="0A88E540">
      <w:pPr>
        <w:rPr>
          <w:rFonts w:hint="eastAsia" w:ascii="宋体" w:hAnsi="宋体" w:eastAsia="宋体" w:cs="宋体"/>
          <w:lang w:val="en-US" w:eastAsia="zh-CN"/>
        </w:rPr>
      </w:pPr>
      <w:r>
        <w:rPr>
          <w:rFonts w:hint="eastAsia" w:ascii="宋体" w:hAnsi="宋体" w:eastAsia="宋体" w:cs="宋体"/>
          <w:lang w:val="en-US" w:eastAsia="zh-CN"/>
        </w:rPr>
        <w:drawing>
          <wp:inline distT="0" distB="0" distL="114300" distR="114300">
            <wp:extent cx="5266690" cy="2894965"/>
            <wp:effectExtent l="0" t="0" r="10160" b="635"/>
            <wp:docPr id="7" name="图片 7" descr="9b3680e6904d78120e550f4f3d796a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9b3680e6904d78120e550f4f3d796a85"/>
                    <pic:cNvPicPr>
                      <a:picLocks noChangeAspect="1"/>
                    </pic:cNvPicPr>
                  </pic:nvPicPr>
                  <pic:blipFill>
                    <a:blip r:embed="rId8"/>
                    <a:stretch>
                      <a:fillRect/>
                    </a:stretch>
                  </pic:blipFill>
                  <pic:spPr>
                    <a:xfrm>
                      <a:off x="0" y="0"/>
                      <a:ext cx="5266690" cy="2894965"/>
                    </a:xfrm>
                    <a:prstGeom prst="rect">
                      <a:avLst/>
                    </a:prstGeom>
                  </pic:spPr>
                </pic:pic>
              </a:graphicData>
            </a:graphic>
          </wp:inline>
        </w:drawing>
      </w:r>
    </w:p>
    <w:p w14:paraId="43999918">
      <w:pPr>
        <w:pStyle w:val="3"/>
        <w:jc w:val="center"/>
        <w:rPr>
          <w:rFonts w:hint="eastAsia" w:ascii="宋体" w:hAnsi="宋体" w:cs="宋体" w:eastAsiaTheme="minorEastAsia"/>
          <w:lang w:val="en-US" w:eastAsia="zh-CN"/>
        </w:rPr>
      </w:pPr>
      <w:r>
        <w:rPr>
          <w:rFonts w:hint="eastAsia"/>
          <w:lang w:val="en-US" w:eastAsia="zh-CN"/>
        </w:rPr>
        <w:t>drawing</w:t>
      </w:r>
      <w:r>
        <w:t xml:space="preserve"> </w:t>
      </w:r>
      <w:r>
        <w:fldChar w:fldCharType="begin"/>
      </w:r>
      <w:r>
        <w:instrText xml:space="preserve"> SEQ 图 \* ARABIC </w:instrText>
      </w:r>
      <w:r>
        <w:fldChar w:fldCharType="separate"/>
      </w:r>
      <w:r>
        <w:t>2</w:t>
      </w:r>
      <w:r>
        <w:fldChar w:fldCharType="end"/>
      </w:r>
      <w:r>
        <w:rPr>
          <w:rFonts w:hint="eastAsia"/>
          <w:lang w:eastAsia="zh-CN"/>
        </w:rPr>
        <w:t xml:space="preserve"> </w:t>
      </w:r>
      <w:r>
        <w:rPr>
          <w:rFonts w:hint="eastAsia"/>
          <w:lang w:val="en-US" w:eastAsia="zh-CN"/>
        </w:rPr>
        <w:t>port and indicating light</w:t>
      </w:r>
    </w:p>
    <w:p w14:paraId="29CE1939">
      <w:pPr>
        <w:rPr>
          <w:rFonts w:hint="eastAsia" w:ascii="宋体" w:hAnsi="宋体" w:eastAsia="宋体" w:cs="宋体"/>
          <w:lang w:val="en-US" w:eastAsia="zh-CN"/>
        </w:rPr>
      </w:pPr>
    </w:p>
    <w:p w14:paraId="2C4A5812">
      <w:pPr>
        <w:pStyle w:val="3"/>
        <w:jc w:val="both"/>
        <w:rPr>
          <w:rFonts w:hint="eastAsia"/>
          <w:lang w:val="en-US" w:eastAsia="zh-CN"/>
        </w:rPr>
      </w:pPr>
      <w:r>
        <w:rPr>
          <w:rFonts w:hint="eastAsia"/>
          <w:lang w:val="en-US" w:eastAsia="zh-CN"/>
        </w:rPr>
        <w:t xml:space="preserve">2.4.3 </w:t>
      </w:r>
      <w:r>
        <w:rPr>
          <w:rFonts w:hint="eastAsia"/>
          <w:b/>
          <w:bCs/>
          <w:lang w:val="en-US" w:eastAsia="zh-CN"/>
        </w:rPr>
        <w:t>Alarm out</w:t>
      </w:r>
      <w:bookmarkStart w:id="0" w:name="_GoBack"/>
      <w:bookmarkEnd w:id="0"/>
      <w:r>
        <w:rPr>
          <w:rFonts w:hint="eastAsia"/>
          <w:b/>
          <w:bCs/>
          <w:lang w:val="en-US" w:eastAsia="zh-CN"/>
        </w:rPr>
        <w:t xml:space="preserve">put optocoupler </w:t>
      </w:r>
      <w:r>
        <w:rPr>
          <w:rFonts w:hint="eastAsia"/>
          <w:lang w:val="en-US" w:eastAsia="zh-CN"/>
        </w:rPr>
        <w:t>The system is also equipped with eight output optocouplers (Model PC17/</w:t>
      </w:r>
      <w:r>
        <w:rPr>
          <w:rFonts w:hint="eastAsia"/>
          <w:lang w:val="en-US" w:eastAsia="zh-CN"/>
        </w:rPr>
        <w:t xml:space="preserve">Interface KF128-2.54-8P), with the current flowing from top to bottom for each optocoupler interface, and the method of the output optocouplers is similar to that of the alarm indicator lights. The output status of each optocoupler can be viewed and modified via the touch, and it also supports remote configuration and management using the RS485 Modbus RTU protocol, thus achieving more flexible and efficient system control. </w:t>
      </w:r>
    </w:p>
    <w:p w14:paraId="7FF4610B">
      <w:pPr>
        <w:pStyle w:val="3"/>
        <w:jc w:val="both"/>
        <w:rPr>
          <w:rFonts w:hint="eastAsia"/>
          <w:lang w:val="en-US" w:eastAsia="zh-CN"/>
        </w:rPr>
      </w:pPr>
      <w:r>
        <w:rPr>
          <w:rFonts w:hint="eastAsia"/>
          <w:lang w:val="en-US" w:eastAsia="zh-CN"/>
        </w:rPr>
        <w:t xml:space="preserve">2.4.4 </w:t>
      </w:r>
      <w:r>
        <w:rPr>
          <w:rFonts w:hint="eastAsia"/>
          <w:b/>
          <w:bCs/>
          <w:lang w:val="en-US" w:eastAsia="zh-CN"/>
        </w:rPr>
        <w:t xml:space="preserve"> RS485 communication interface</w:t>
      </w:r>
      <w:r>
        <w:rPr>
          <w:rFonts w:hint="eastAsia"/>
          <w:lang w:val="en-US" w:eastAsia="zh-CN"/>
        </w:rPr>
        <w:t xml:space="preserve"> and terminal resistor The RS485 interface is defined from top to bottom as RS485B/</w:t>
      </w:r>
      <w:r>
        <w:rPr>
          <w:rFonts w:hint="eastAsia"/>
          <w:lang w:val="en-US" w:eastAsia="zh-CN"/>
        </w:rPr>
        <w:t xml:space="preserve">RS485A/ND, and the interface itself is self-isolated, using the ModbusRTU communication </w:t>
      </w:r>
      <w:r>
        <w:rPr>
          <w:rFonts w:hint="eastAsia"/>
          <w:lang w:val="en-US" w:eastAsia="zh-CN"/>
        </w:rPr>
        <w:t xml:space="preserve">protocol. If the terminal 120Ω </w:t>
      </w:r>
      <w:r>
        <w:rPr>
          <w:rFonts w:hint="eastAsia"/>
          <w:lang w:val="en-US" w:eastAsia="zh-CN"/>
        </w:rPr>
        <w:t xml:space="preserve">resistor is needed, connect with a jumper cap to the pin header. </w:t>
      </w:r>
    </w:p>
    <w:p w14:paraId="1875A116">
      <w:pPr>
        <w:pStyle w:val="3"/>
        <w:jc w:val="both"/>
        <w:rPr>
          <w:rFonts w:hint="default"/>
          <w:lang w:val="en-US" w:eastAsia="zh-CN"/>
        </w:rPr>
      </w:pPr>
      <w:r>
        <w:rPr>
          <w:rFonts w:hint="eastAsia"/>
          <w:lang w:val="en-US" w:eastAsia="zh-CN"/>
        </w:rPr>
        <w:t>2.4.5 Power interface The power supply is universal for AC and DC. If using AC source input, interface definition from top to bottom is ground, neutral, live, and the power supply is 85-305VAC 47-63Hz. using DC source input, the interface definition from top to bottom is ground, negative, positive, and the power supply is 100-430 VDC</w:t>
      </w:r>
    </w:p>
    <w:p w14:paraId="6751089D">
      <w:pPr>
        <w:rPr>
          <w:rFonts w:hint="eastAsia" w:ascii="Arial" w:hAnsi="Arial" w:eastAsia="黑体" w:cstheme="minorBidi"/>
          <w:kern w:val="2"/>
          <w:sz w:val="20"/>
          <w:szCs w:val="24"/>
          <w:lang w:val="en-US" w:eastAsia="zh-CN" w:bidi="ar-SA"/>
        </w:rPr>
      </w:pPr>
      <w:r>
        <w:rPr>
          <w:rFonts w:hint="eastAsia" w:ascii="Arial" w:hAnsi="Arial" w:eastAsia="黑体" w:cstheme="minorBidi"/>
          <w:kern w:val="2"/>
          <w:sz w:val="20"/>
          <w:szCs w:val="24"/>
          <w:lang w:val="en-US" w:eastAsia="zh-CN" w:bidi="ar-SA"/>
        </w:rPr>
        <w:t xml:space="preserve">2.4.6 Screen The screen mainly has four interfaces: the main interface, the history interface, the alarm interface, and the interface. </w:t>
      </w:r>
    </w:p>
    <w:p w14:paraId="62D4A065">
      <w:pPr>
        <w:rPr>
          <w:rFonts w:hint="eastAsia" w:ascii="Arial" w:hAnsi="Arial" w:eastAsia="黑体" w:cstheme="minorBidi"/>
          <w:kern w:val="2"/>
          <w:sz w:val="20"/>
          <w:szCs w:val="24"/>
          <w:lang w:val="en-US" w:eastAsia="zh-CN" w:bidi="ar-SA"/>
        </w:rPr>
      </w:pPr>
      <w:r>
        <w:rPr>
          <w:rFonts w:hint="eastAsia" w:ascii="Arial" w:hAnsi="Arial" w:eastAsia="黑体" w:cstheme="minorBidi"/>
          <w:kern w:val="2"/>
          <w:sz w:val="20"/>
          <w:szCs w:val="24"/>
          <w:lang w:val="en-US" w:eastAsia="zh-CN" w:bidi="ar-SA"/>
        </w:rPr>
        <w:t xml:space="preserve">2.4.6.1 </w:t>
      </w:r>
      <w:r>
        <w:rPr>
          <w:rFonts w:hint="eastAsia" w:ascii="Arial" w:hAnsi="Arial" w:eastAsia="黑体" w:cstheme="minorBidi"/>
          <w:b/>
          <w:bCs/>
          <w:kern w:val="2"/>
          <w:sz w:val="20"/>
          <w:szCs w:val="24"/>
          <w:lang w:val="en-US" w:eastAsia="zh-CN" w:bidi="ar-SA"/>
        </w:rPr>
        <w:t>Main Interface</w:t>
      </w:r>
      <w:r>
        <w:rPr>
          <w:rFonts w:hint="eastAsia" w:ascii="Arial" w:hAnsi="Arial" w:eastAsia="黑体" w:cstheme="minorBidi"/>
          <w:kern w:val="2"/>
          <w:sz w:val="20"/>
          <w:szCs w:val="24"/>
          <w:lang w:val="en-US" w:eastAsia="zh-CN" w:bidi="ar-SA"/>
        </w:rPr>
        <w:t xml:space="preserve"> The main interface mainly displays the current parameters: battery voltage and battery internal resistance. These data will be updated and displayed real-time with the running of the device monitoring program. At the same time, if the data exceeds the set threshold, the alarm indicator light control will flash to prompt. .</w:t>
      </w:r>
    </w:p>
    <w:p w14:paraId="5327407F">
      <w:pPr>
        <w:rPr>
          <w:rFonts w:hint="eastAsia" w:ascii="Arial" w:hAnsi="Arial" w:eastAsia="黑体" w:cstheme="minorBidi"/>
          <w:kern w:val="2"/>
          <w:sz w:val="20"/>
          <w:szCs w:val="24"/>
          <w:lang w:val="en-US" w:eastAsia="zh-CN" w:bidi="ar-SA"/>
        </w:rPr>
      </w:pPr>
      <w:r>
        <w:rPr>
          <w:rFonts w:hint="eastAsia" w:ascii="Arial" w:hAnsi="Arial" w:eastAsia="黑体" w:cstheme="minorBidi"/>
          <w:kern w:val="2"/>
          <w:sz w:val="20"/>
          <w:szCs w:val="24"/>
          <w:lang w:val="en-US" w:eastAsia="zh-CN" w:bidi="ar-SA"/>
        </w:rPr>
        <w:t xml:space="preserve">2.4.6.2 </w:t>
      </w:r>
      <w:r>
        <w:rPr>
          <w:rFonts w:hint="eastAsia" w:ascii="Arial" w:hAnsi="Arial" w:eastAsia="黑体" w:cstheme="minorBidi"/>
          <w:b/>
          <w:bCs/>
          <w:kern w:val="2"/>
          <w:sz w:val="20"/>
          <w:szCs w:val="24"/>
          <w:lang w:val="en-US" w:eastAsia="zh-CN" w:bidi="ar-SA"/>
        </w:rPr>
        <w:t xml:space="preserve">History Interface </w:t>
      </w:r>
      <w:r>
        <w:rPr>
          <w:rFonts w:hint="eastAsia" w:ascii="Arial" w:hAnsi="Arial" w:eastAsia="黑体" w:cstheme="minorBidi"/>
          <w:kern w:val="2"/>
          <w:sz w:val="20"/>
          <w:szCs w:val="24"/>
          <w:lang w:val="en-US" w:eastAsia="zh-CN" w:bidi="ar-SA"/>
        </w:rPr>
        <w:t xml:space="preserve">The history interface is mainly responsible for displaying the historical changes in battery voltage and battery internal resistance monitored by the device. The displayed values are1 times the battery voltage and 2.5 times the battery internal resistance. Data is sampled once every 10 minutes, and up to 1152 sampling points be recorded, approximately 192 hours. The recorded data is not stored and is lost when the power is off. The history interface is entered by clicking the middle part the displayed battery voltage and battery internal resistance on the main interface. </w:t>
      </w:r>
    </w:p>
    <w:p w14:paraId="0575C826">
      <w:pPr>
        <w:rPr>
          <w:rFonts w:hint="eastAsia" w:ascii="Arial" w:hAnsi="Arial" w:eastAsia="黑体" w:cstheme="minorBidi"/>
          <w:kern w:val="2"/>
          <w:sz w:val="20"/>
          <w:szCs w:val="24"/>
          <w:lang w:val="en-US" w:eastAsia="zh-CN" w:bidi="ar-SA"/>
        </w:rPr>
      </w:pPr>
      <w:r>
        <w:rPr>
          <w:rFonts w:hint="eastAsia" w:ascii="Arial" w:hAnsi="Arial" w:eastAsia="黑体" w:cstheme="minorBidi"/>
          <w:kern w:val="2"/>
          <w:sz w:val="20"/>
          <w:szCs w:val="24"/>
          <w:lang w:val="en-US" w:eastAsia="zh-CN" w:bidi="ar-SA"/>
        </w:rPr>
        <w:t xml:space="preserve">2.4.6.3 </w:t>
      </w:r>
      <w:r>
        <w:rPr>
          <w:rFonts w:hint="eastAsia" w:ascii="Arial" w:hAnsi="Arial" w:eastAsia="黑体" w:cstheme="minorBidi"/>
          <w:b/>
          <w:bCs/>
          <w:kern w:val="2"/>
          <w:sz w:val="20"/>
          <w:szCs w:val="24"/>
          <w:lang w:val="en-US" w:eastAsia="zh-CN" w:bidi="ar-SA"/>
        </w:rPr>
        <w:t xml:space="preserve">Alarm Interface </w:t>
      </w:r>
      <w:r>
        <w:rPr>
          <w:rFonts w:hint="eastAsia" w:ascii="Arial" w:hAnsi="Arial" w:eastAsia="黑体" w:cstheme="minorBidi"/>
          <w:kern w:val="2"/>
          <w:sz w:val="20"/>
          <w:szCs w:val="24"/>
          <w:lang w:val="en-US" w:eastAsia="zh-CN" w:bidi="ar-SA"/>
        </w:rPr>
        <w:t xml:space="preserve">The alarm interface mainly displays the current alarms. Whenever monitoring exceeds the set threshold, the alarm item will be displayed in the alarm interface list. When the alarm is lifted, the data in the list is deleted. </w:t>
      </w:r>
    </w:p>
    <w:p w14:paraId="6E0BDA5E">
      <w:pPr>
        <w:rPr>
          <w:rFonts w:hint="eastAsia" w:ascii="Arial" w:hAnsi="Arial" w:eastAsia="黑体" w:cstheme="minorBidi"/>
          <w:kern w:val="2"/>
          <w:sz w:val="20"/>
          <w:szCs w:val="24"/>
          <w:lang w:val="en-US" w:eastAsia="zh-CN" w:bidi="ar-SA"/>
        </w:rPr>
      </w:pPr>
      <w:r>
        <w:rPr>
          <w:rFonts w:hint="eastAsia" w:ascii="Arial" w:hAnsi="Arial" w:eastAsia="黑体" w:cstheme="minorBidi"/>
          <w:kern w:val="2"/>
          <w:sz w:val="20"/>
          <w:szCs w:val="24"/>
          <w:lang w:val="en-US" w:eastAsia="zh-CN" w:bidi="ar-SA"/>
        </w:rPr>
        <w:t xml:space="preserve">2.4.6.4 </w:t>
      </w:r>
      <w:r>
        <w:rPr>
          <w:rFonts w:hint="eastAsia" w:ascii="Arial" w:hAnsi="Arial" w:eastAsia="黑体" w:cstheme="minorBidi"/>
          <w:b/>
          <w:bCs/>
          <w:kern w:val="2"/>
          <w:sz w:val="20"/>
          <w:szCs w:val="24"/>
          <w:lang w:val="en-US" w:eastAsia="zh-CN" w:bidi="ar-SA"/>
        </w:rPr>
        <w:t xml:space="preserve">Setting Interface </w:t>
      </w:r>
      <w:r>
        <w:rPr>
          <w:rFonts w:hint="eastAsia" w:ascii="Arial" w:hAnsi="Arial" w:eastAsia="黑体" w:cstheme="minorBidi"/>
          <w:kern w:val="2"/>
          <w:sz w:val="20"/>
          <w:szCs w:val="24"/>
          <w:lang w:val="en-US" w:eastAsia="zh-CN" w:bidi="ar-SA"/>
        </w:rPr>
        <w:t>The setting interface has four options: parameter setting, alarm setting, output setting, and screen setting.</w:t>
      </w:r>
    </w:p>
    <w:p w14:paraId="40C11924">
      <w:pPr>
        <w:rPr>
          <w:rFonts w:hint="default" w:ascii="宋体" w:hAnsi="宋体" w:eastAsia="宋体" w:cs="宋体"/>
          <w:b w:val="0"/>
          <w:bCs w:val="0"/>
          <w:i w:val="0"/>
          <w:iCs w:val="0"/>
          <w:caps w:val="0"/>
          <w:color w:val="2A2A2A"/>
          <w:spacing w:val="0"/>
          <w:sz w:val="21"/>
          <w:szCs w:val="21"/>
          <w:shd w:val="clear" w:fill="FFFFFF"/>
          <w:lang w:val="en-US" w:eastAsia="zh-CN"/>
        </w:rPr>
      </w:pPr>
      <w:r>
        <w:rPr>
          <w:rFonts w:hint="eastAsia" w:ascii="Arial" w:hAnsi="Arial" w:eastAsia="黑体" w:cstheme="minorBidi"/>
          <w:kern w:val="2"/>
          <w:sz w:val="20"/>
          <w:szCs w:val="24"/>
          <w:lang w:val="en-US" w:eastAsia="zh-CN" w:bidi="ar-SA"/>
        </w:rPr>
        <w:t>---------------------------------------</w:t>
      </w:r>
      <w:r>
        <w:rPr>
          <w:rFonts w:hint="eastAsia" w:ascii="宋体" w:hAnsi="宋体" w:eastAsia="宋体" w:cs="宋体"/>
          <w:b w:val="0"/>
          <w:bCs w:val="0"/>
          <w:i w:val="0"/>
          <w:iCs w:val="0"/>
          <w:caps w:val="0"/>
          <w:color w:val="2A2A2A"/>
          <w:spacing w:val="0"/>
          <w:sz w:val="21"/>
          <w:szCs w:val="21"/>
          <w:shd w:val="clear" w:fill="FFFFFF"/>
          <w:lang w:val="en-US" w:eastAsia="zh-CN"/>
        </w:rPr>
        <w:t>--------------------</w:t>
      </w:r>
    </w:p>
    <w:p w14:paraId="63C5D03C">
      <w:pPr>
        <w:rPr>
          <w:rFonts w:hint="eastAsia" w:ascii="Arial" w:hAnsi="Arial" w:eastAsia="黑体" w:cstheme="minorBidi"/>
          <w:kern w:val="2"/>
          <w:sz w:val="20"/>
          <w:szCs w:val="24"/>
          <w:lang w:val="en-US" w:eastAsia="zh-CN" w:bidi="ar-SA"/>
        </w:rPr>
      </w:pPr>
      <w:r>
        <w:rPr>
          <w:rFonts w:hint="eastAsia" w:ascii="Arial" w:hAnsi="Arial" w:eastAsia="黑体" w:cstheme="minorBidi"/>
          <w:b/>
          <w:bCs/>
          <w:kern w:val="2"/>
          <w:sz w:val="20"/>
          <w:szCs w:val="24"/>
          <w:lang w:val="en-US" w:eastAsia="zh-CN" w:bidi="ar-SA"/>
        </w:rPr>
        <w:t>Parameter Settings:</w:t>
      </w:r>
      <w:r>
        <w:rPr>
          <w:rFonts w:hint="eastAsia" w:ascii="Arial" w:hAnsi="Arial" w:eastAsia="黑体" w:cstheme="minorBidi"/>
          <w:kern w:val="2"/>
          <w:sz w:val="20"/>
          <w:szCs w:val="24"/>
          <w:lang w:val="en-US" w:eastAsia="zh-CN" w:bidi="ar-SA"/>
        </w:rPr>
        <w:t xml:space="preserve"> </w:t>
      </w:r>
    </w:p>
    <w:p w14:paraId="423357B7">
      <w:pPr>
        <w:rPr>
          <w:rFonts w:hint="eastAsia" w:ascii="Arial" w:hAnsi="Arial" w:eastAsia="黑体" w:cstheme="minorBidi"/>
          <w:kern w:val="2"/>
          <w:sz w:val="20"/>
          <w:szCs w:val="24"/>
          <w:lang w:val="en-US" w:eastAsia="zh-CN" w:bidi="ar-SA"/>
        </w:rPr>
      </w:pPr>
      <w:r>
        <w:rPr>
          <w:rFonts w:hint="eastAsia" w:ascii="Arial" w:hAnsi="Arial" w:eastAsia="黑体" w:cstheme="minorBidi"/>
          <w:b/>
          <w:bCs/>
          <w:kern w:val="2"/>
          <w:sz w:val="20"/>
          <w:szCs w:val="24"/>
          <w:lang w:val="en-US" w:eastAsia="zh-CN" w:bidi="ar-SA"/>
        </w:rPr>
        <w:t>①Detection Switch:</w:t>
      </w:r>
      <w:r>
        <w:rPr>
          <w:rFonts w:hint="eastAsia" w:ascii="Arial" w:hAnsi="Arial" w:eastAsia="黑体" w:cstheme="minorBidi"/>
          <w:kern w:val="2"/>
          <w:sz w:val="20"/>
          <w:szCs w:val="24"/>
          <w:lang w:val="en-US" w:eastAsia="zh-CN" w:bidi="ar-SA"/>
        </w:rPr>
        <w:t xml:space="preserve"> When this switch is enabled, the device will start real-time detection of the battery' related data; if it is turned off, monitoring is paused to save system resources to meet actual needs. </w:t>
      </w:r>
    </w:p>
    <w:p w14:paraId="2561D283">
      <w:pPr>
        <w:rPr>
          <w:rFonts w:hint="eastAsia" w:ascii="Arial" w:hAnsi="Arial" w:eastAsia="黑体" w:cstheme="minorBidi"/>
          <w:kern w:val="2"/>
          <w:sz w:val="20"/>
          <w:szCs w:val="24"/>
          <w:lang w:val="en-US" w:eastAsia="zh-CN" w:bidi="ar-SA"/>
        </w:rPr>
      </w:pPr>
      <w:r>
        <w:rPr>
          <w:rFonts w:hint="eastAsia" w:ascii="Arial" w:hAnsi="Arial" w:eastAsia="黑体" w:cstheme="minorBidi"/>
          <w:b/>
          <w:bCs/>
          <w:kern w:val="2"/>
          <w:sz w:val="20"/>
          <w:szCs w:val="24"/>
          <w:lang w:val="en-US" w:eastAsia="zh-CN" w:bidi="ar-SA"/>
        </w:rPr>
        <w:t xml:space="preserve">②Modbus Switch: </w:t>
      </w:r>
      <w:r>
        <w:rPr>
          <w:rFonts w:hint="eastAsia" w:ascii="Arial" w:hAnsi="Arial" w:eastAsia="黑体" w:cstheme="minorBidi"/>
          <w:kern w:val="2"/>
          <w:sz w:val="20"/>
          <w:szCs w:val="24"/>
          <w:lang w:val="en-US" w:eastAsia="zh-CN" w:bidi="ar-SA"/>
        </w:rPr>
        <w:t xml:space="preserve">When enabled, the RS485 interface be activated, allowing the device to support communication using the Modbus RTU protocol, facilitating data interconnection and sharing with other devices. </w:t>
      </w:r>
    </w:p>
    <w:p w14:paraId="2CD7C399">
      <w:pPr>
        <w:rPr>
          <w:rFonts w:hint="eastAsia" w:ascii="Arial" w:hAnsi="Arial" w:eastAsia="黑体" w:cstheme="minorBidi"/>
          <w:kern w:val="2"/>
          <w:sz w:val="20"/>
          <w:szCs w:val="24"/>
          <w:lang w:val="en-US" w:eastAsia="zh-CN" w:bidi="ar-SA"/>
        </w:rPr>
      </w:pPr>
      <w:r>
        <w:rPr>
          <w:rFonts w:hint="eastAsia" w:ascii="Arial" w:hAnsi="Arial" w:eastAsia="黑体" w:cstheme="minorBidi"/>
          <w:b/>
          <w:bCs/>
          <w:kern w:val="2"/>
          <w:sz w:val="20"/>
          <w:szCs w:val="24"/>
          <w:lang w:val="en-US" w:eastAsia="zh-CN" w:bidi="ar-SA"/>
        </w:rPr>
        <w:t xml:space="preserve">③Local Address: </w:t>
      </w:r>
      <w:r>
        <w:rPr>
          <w:rFonts w:hint="eastAsia" w:ascii="Arial" w:hAnsi="Arial" w:eastAsia="黑体" w:cstheme="minorBidi"/>
          <w:kern w:val="2"/>
          <w:sz w:val="20"/>
          <w:szCs w:val="24"/>
          <w:lang w:val="en-US" w:eastAsia="zh-CN" w:bidi="ar-SA"/>
        </w:rPr>
        <w:t xml:space="preserve">Used to set device's address in the Modbus network, with an effective address range of 1 to 255, ensuring unique identification for each device within the network. </w:t>
      </w:r>
      <w:r>
        <w:rPr>
          <w:rFonts w:hint="eastAsia" w:ascii="Arial" w:hAnsi="Arial" w:eastAsia="黑体" w:cstheme="minorBidi"/>
          <w:b/>
          <w:bCs/>
          <w:kern w:val="2"/>
          <w:sz w:val="20"/>
          <w:szCs w:val="24"/>
          <w:lang w:val="en-US" w:eastAsia="zh-CN" w:bidi="ar-SA"/>
        </w:rPr>
        <w:t>④ the working voltage</w:t>
      </w:r>
      <w:r>
        <w:rPr>
          <w:rFonts w:hint="eastAsia" w:ascii="Arial" w:hAnsi="Arial" w:eastAsia="黑体" w:cstheme="minorBidi"/>
          <w:kern w:val="2"/>
          <w:sz w:val="20"/>
          <w:szCs w:val="24"/>
          <w:lang w:val="en-US" w:eastAsia="zh-CN" w:bidi="ar-SA"/>
        </w:rPr>
        <w:t xml:space="preserve"> of the battery according to the actual application scenario. The supported voltage levels include: 24V, 30V, 32V, 48, 50V, 60V, 110V, 125V, and 220V, meeting different battery configuration needs.</w:t>
      </w:r>
    </w:p>
    <w:p w14:paraId="09F37B38">
      <w:pPr>
        <w:rPr>
          <w:rFonts w:hint="eastAsia" w:ascii="Arial" w:hAnsi="Arial" w:eastAsia="黑体" w:cstheme="minorBidi"/>
          <w:kern w:val="2"/>
          <w:sz w:val="20"/>
          <w:szCs w:val="24"/>
          <w:lang w:val="en-US" w:eastAsia="zh-CN" w:bidi="ar-SA"/>
        </w:rPr>
      </w:pPr>
      <w:r>
        <w:rPr>
          <w:rFonts w:hint="eastAsia" w:ascii="Arial" w:hAnsi="Arial" w:eastAsia="黑体" w:cstheme="minorBidi"/>
          <w:b/>
          <w:bCs/>
          <w:kern w:val="2"/>
          <w:sz w:val="20"/>
          <w:szCs w:val="24"/>
          <w:lang w:val="en-US" w:eastAsia="zh-CN" w:bidi="ar-SA"/>
        </w:rPr>
        <w:t>⑤Internal Resistance Test Interval:</w:t>
      </w:r>
      <w:r>
        <w:rPr>
          <w:rFonts w:hint="eastAsia" w:ascii="Arial" w:hAnsi="Arial" w:eastAsia="黑体" w:cstheme="minorBidi"/>
          <w:kern w:val="2"/>
          <w:sz w:val="20"/>
          <w:szCs w:val="24"/>
          <w:lang w:val="en-US" w:eastAsia="zh-CN" w:bidi="ar-SA"/>
        </w:rPr>
        <w:t xml:space="preserve"> Set the time interval for testing the battery's voltage and internal resistance, with a range of 5 seconds to 600 seconds, users to flexibly adjust the test frequency according to battery performance and monitoring requirements. </w:t>
      </w:r>
    </w:p>
    <w:p w14:paraId="7B687285">
      <w:pPr>
        <w:rPr>
          <w:rFonts w:hint="eastAsia" w:ascii="Arial" w:hAnsi="Arial" w:eastAsia="黑体" w:cstheme="minorBidi"/>
          <w:kern w:val="2"/>
          <w:sz w:val="20"/>
          <w:szCs w:val="24"/>
          <w:lang w:val="en-US" w:eastAsia="zh-CN" w:bidi="ar-SA"/>
        </w:rPr>
      </w:pPr>
      <w:r>
        <w:rPr>
          <w:rFonts w:hint="eastAsia" w:ascii="Arial" w:hAnsi="Arial" w:eastAsia="黑体" w:cstheme="minorBidi"/>
          <w:b/>
          <w:bCs/>
          <w:kern w:val="2"/>
          <w:sz w:val="20"/>
          <w:szCs w:val="24"/>
          <w:lang w:val="en-US" w:eastAsia="zh-CN" w:bidi="ar-SA"/>
        </w:rPr>
        <w:t>⑥Number of Data Averages:</w:t>
      </w:r>
      <w:r>
        <w:rPr>
          <w:rFonts w:hint="eastAsia" w:ascii="Arial" w:hAnsi="Arial" w:eastAsia="黑体" w:cstheme="minorBidi"/>
          <w:kern w:val="2"/>
          <w:sz w:val="20"/>
          <w:szCs w:val="24"/>
          <w:lang w:val="en-US" w:eastAsia="zh-CN" w:bidi="ar-SA"/>
        </w:rPr>
        <w:t xml:space="preserve"> Control the data collection process, where after every preset number times, all collected data is averaged to generate a smooth and more representative numerical result. By averaging multiple consecutive data points, the impact of single data fluctuations or random errors is effectively, improving the stability and accuracy of the overall data.</w:t>
      </w:r>
    </w:p>
    <w:p w14:paraId="22CB786D">
      <w:pPr>
        <w:rPr>
          <w:rFonts w:hint="default" w:ascii="宋体" w:hAnsi="宋体" w:eastAsia="宋体" w:cs="宋体"/>
          <w:b w:val="0"/>
          <w:bCs w:val="0"/>
          <w:i w:val="0"/>
          <w:iCs w:val="0"/>
          <w:caps w:val="0"/>
          <w:color w:val="2A2A2A"/>
          <w:spacing w:val="0"/>
          <w:sz w:val="21"/>
          <w:szCs w:val="21"/>
          <w:shd w:val="clear" w:fill="FFFFFF"/>
          <w:lang w:val="en-US" w:eastAsia="zh-CN"/>
        </w:rPr>
      </w:pPr>
      <w:r>
        <w:rPr>
          <w:rFonts w:ascii="微软雅黑" w:hAnsi="微软雅黑" w:eastAsia="微软雅黑" w:cs="微软雅黑"/>
          <w:i w:val="0"/>
          <w:iCs w:val="0"/>
          <w:caps w:val="0"/>
          <w:color w:val="333333"/>
          <w:spacing w:val="0"/>
          <w:sz w:val="20"/>
          <w:szCs w:val="20"/>
          <w:shd w:val="clear" w:fill="F5F5F5"/>
        </w:rPr>
        <w:t>.</w:t>
      </w:r>
      <w:r>
        <w:rPr>
          <w:rFonts w:hint="eastAsia" w:ascii="宋体" w:hAnsi="宋体" w:eastAsia="宋体" w:cs="宋体"/>
          <w:b w:val="0"/>
          <w:bCs w:val="0"/>
          <w:i w:val="0"/>
          <w:iCs w:val="0"/>
          <w:caps w:val="0"/>
          <w:color w:val="2A2A2A"/>
          <w:spacing w:val="0"/>
          <w:sz w:val="21"/>
          <w:szCs w:val="21"/>
          <w:shd w:val="clear" w:fill="FFFFFF"/>
          <w:lang w:val="en-US" w:eastAsia="zh-CN"/>
        </w:rPr>
        <w:t>-----------------------------------------------------------</w:t>
      </w:r>
    </w:p>
    <w:p w14:paraId="61E672D4">
      <w:pPr>
        <w:keepNext w:val="0"/>
        <w:keepLines w:val="0"/>
        <w:widowControl/>
        <w:suppressLineNumbers w:val="0"/>
        <w:jc w:val="left"/>
      </w:pPr>
      <w:r>
        <w:rPr>
          <w:rFonts w:ascii="Arial" w:hAnsi="Arial" w:eastAsia="宋体" w:cs="Arial"/>
          <w:i w:val="0"/>
          <w:iCs w:val="0"/>
          <w:caps w:val="0"/>
          <w:color w:val="333333"/>
          <w:spacing w:val="0"/>
          <w:kern w:val="0"/>
          <w:sz w:val="0"/>
          <w:szCs w:val="0"/>
          <w:shd w:val="clear" w:fill="FFFFFF"/>
          <w:lang w:val="en-US" w:eastAsia="zh-CN" w:bidi="ar"/>
        </w:rPr>
        <w:t> </w:t>
      </w:r>
    </w:p>
    <w:p w14:paraId="30E4D3C2">
      <w:pPr>
        <w:rPr>
          <w:rFonts w:hint="eastAsia" w:ascii="Arial" w:hAnsi="Arial" w:eastAsia="黑体" w:cstheme="minorBidi"/>
          <w:kern w:val="2"/>
          <w:sz w:val="20"/>
          <w:szCs w:val="24"/>
          <w:lang w:val="en-US" w:eastAsia="zh-CN" w:bidi="ar-SA"/>
        </w:rPr>
      </w:pPr>
      <w:r>
        <w:rPr>
          <w:rFonts w:hint="eastAsia" w:ascii="Arial" w:hAnsi="Arial" w:eastAsia="黑体" w:cstheme="minorBidi"/>
          <w:b/>
          <w:bCs/>
          <w:kern w:val="2"/>
          <w:sz w:val="20"/>
          <w:szCs w:val="24"/>
          <w:lang w:val="en-US" w:eastAsia="zh-CN" w:bidi="ar-SA"/>
        </w:rPr>
        <w:t>Alarm Settings:</w:t>
      </w:r>
      <w:r>
        <w:rPr>
          <w:rFonts w:hint="eastAsia" w:ascii="Arial" w:hAnsi="Arial" w:eastAsia="黑体" w:cstheme="minorBidi"/>
          <w:kern w:val="2"/>
          <w:sz w:val="20"/>
          <w:szCs w:val="24"/>
          <w:lang w:val="en-US" w:eastAsia="zh-CN" w:bidi="ar-SA"/>
        </w:rPr>
        <w:t xml:space="preserve"> </w:t>
      </w:r>
    </w:p>
    <w:p w14:paraId="0EBAC4CC">
      <w:pPr>
        <w:rPr>
          <w:rFonts w:hint="eastAsia" w:ascii="Arial" w:hAnsi="Arial" w:eastAsia="黑体" w:cstheme="minorBidi"/>
          <w:kern w:val="2"/>
          <w:sz w:val="20"/>
          <w:szCs w:val="24"/>
          <w:lang w:val="en-US" w:eastAsia="zh-CN" w:bidi="ar-SA"/>
        </w:rPr>
      </w:pPr>
      <w:r>
        <w:rPr>
          <w:rFonts w:hint="eastAsia" w:ascii="Arial" w:hAnsi="Arial" w:eastAsia="黑体" w:cstheme="minorBidi"/>
          <w:kern w:val="2"/>
          <w:sz w:val="20"/>
          <w:szCs w:val="24"/>
          <w:lang w:val="en-US" w:eastAsia="zh-CN" w:bidi="ar-SA"/>
        </w:rPr>
        <w:t xml:space="preserve">Divided into alarm item switch and parameter setting If the alarm item switch is turned on, the system will respond this alarm, otherwise it will not detect this item. </w:t>
      </w:r>
    </w:p>
    <w:p w14:paraId="666486C1">
      <w:pPr>
        <w:rPr>
          <w:rFonts w:hint="eastAsia" w:ascii="Arial" w:hAnsi="Arial" w:eastAsia="黑体" w:cstheme="minorBidi"/>
          <w:kern w:val="2"/>
          <w:sz w:val="20"/>
          <w:szCs w:val="24"/>
          <w:lang w:val="en-US" w:eastAsia="zh-CN" w:bidi="ar-SA"/>
        </w:rPr>
      </w:pPr>
      <w:r>
        <w:rPr>
          <w:rFonts w:hint="eastAsia" w:ascii="Arial" w:hAnsi="Arial" w:eastAsia="黑体" w:cstheme="minorBidi"/>
          <w:b/>
          <w:bCs/>
          <w:kern w:val="2"/>
          <w:sz w:val="20"/>
          <w:szCs w:val="24"/>
          <w:lang w:val="en-US" w:eastAsia="zh-CN" w:bidi="ar-SA"/>
        </w:rPr>
        <w:t>①Under voltage detection:</w:t>
      </w:r>
      <w:r>
        <w:rPr>
          <w:rFonts w:hint="eastAsia" w:ascii="Arial" w:hAnsi="Arial" w:eastAsia="黑体" w:cstheme="minorBidi"/>
          <w:kern w:val="2"/>
          <w:sz w:val="20"/>
          <w:szCs w:val="24"/>
          <w:lang w:val="en-US" w:eastAsia="zh-CN" w:bidi="ar-SA"/>
        </w:rPr>
        <w:t xml:space="preserve"> When the battery voltage is lower than the set under voltage threshold, the system will trigger an alarm The parameter setting value is 101%-140% of the battery voltage grade. </w:t>
      </w:r>
    </w:p>
    <w:p w14:paraId="209DA0B9">
      <w:pPr>
        <w:rPr>
          <w:rFonts w:hint="eastAsia" w:ascii="Arial" w:hAnsi="Arial" w:eastAsia="黑体" w:cstheme="minorBidi"/>
          <w:kern w:val="2"/>
          <w:sz w:val="20"/>
          <w:szCs w:val="24"/>
          <w:lang w:val="en-US" w:eastAsia="zh-CN" w:bidi="ar-SA"/>
        </w:rPr>
      </w:pPr>
      <w:r>
        <w:rPr>
          <w:rFonts w:hint="eastAsia" w:ascii="Arial" w:hAnsi="Arial" w:eastAsia="黑体" w:cstheme="minorBidi"/>
          <w:b/>
          <w:bCs/>
          <w:kern w:val="2"/>
          <w:sz w:val="20"/>
          <w:szCs w:val="24"/>
          <w:lang w:val="en-US" w:eastAsia="zh-CN" w:bidi="ar-SA"/>
        </w:rPr>
        <w:t>②Over voltage detection:</w:t>
      </w:r>
      <w:r>
        <w:rPr>
          <w:rFonts w:hint="eastAsia" w:ascii="Arial" w:hAnsi="Arial" w:eastAsia="黑体" w:cstheme="minorBidi"/>
          <w:kern w:val="2"/>
          <w:sz w:val="20"/>
          <w:szCs w:val="24"/>
          <w:lang w:val="en-US" w:eastAsia="zh-CN" w:bidi="ar-SA"/>
        </w:rPr>
        <w:t xml:space="preserve"> When the battery voltage is higher than the set over threshold, the system will trigger an alarm. The parameter setting value is 60%-99% of the battery voltage grade. </w:t>
      </w:r>
    </w:p>
    <w:p w14:paraId="74409F1A">
      <w:pPr>
        <w:rPr>
          <w:rFonts w:hint="eastAsia" w:ascii="Arial" w:hAnsi="Arial" w:eastAsia="黑体" w:cstheme="minorBidi"/>
          <w:kern w:val="2"/>
          <w:sz w:val="20"/>
          <w:szCs w:val="24"/>
          <w:lang w:val="en-US" w:eastAsia="zh-CN" w:bidi="ar-SA"/>
        </w:rPr>
      </w:pPr>
      <w:r>
        <w:rPr>
          <w:rFonts w:hint="eastAsia" w:ascii="Arial" w:hAnsi="Arial" w:eastAsia="黑体" w:cstheme="minorBidi"/>
          <w:b/>
          <w:bCs/>
          <w:kern w:val="2"/>
          <w:sz w:val="20"/>
          <w:szCs w:val="24"/>
          <w:lang w:val="en-US" w:eastAsia="zh-CN" w:bidi="ar-SA"/>
        </w:rPr>
        <w:t xml:space="preserve">③Battery internal resistance is too low </w:t>
      </w:r>
      <w:r>
        <w:rPr>
          <w:rFonts w:hint="eastAsia" w:ascii="Arial" w:hAnsi="Arial" w:eastAsia="黑体" w:cstheme="minorBidi"/>
          <w:kern w:val="2"/>
          <w:sz w:val="20"/>
          <w:szCs w:val="24"/>
          <w:lang w:val="en-US" w:eastAsia="zh-CN" w:bidi="ar-SA"/>
        </w:rPr>
        <w:t xml:space="preserve">When the battery internal resistance is detected to be lower than the set value, the system will trigger an alarm. The parameter setting value is 0-100Ω (below set value of battery internal resistance being too high). </w:t>
      </w:r>
    </w:p>
    <w:p w14:paraId="49A1657A">
      <w:pPr>
        <w:rPr>
          <w:rFonts w:hint="eastAsia" w:ascii="Arial" w:hAnsi="Arial" w:eastAsia="黑体" w:cstheme="minorBidi"/>
          <w:kern w:val="2"/>
          <w:sz w:val="20"/>
          <w:szCs w:val="24"/>
          <w:lang w:val="en-US" w:eastAsia="zh-CN" w:bidi="ar-SA"/>
        </w:rPr>
      </w:pPr>
      <w:r>
        <w:rPr>
          <w:rFonts w:hint="eastAsia" w:ascii="Arial" w:hAnsi="Arial" w:eastAsia="黑体" w:cstheme="minorBidi"/>
          <w:b/>
          <w:bCs/>
          <w:kern w:val="2"/>
          <w:sz w:val="20"/>
          <w:szCs w:val="24"/>
          <w:lang w:val="en-US" w:eastAsia="zh-CN" w:bidi="ar-SA"/>
        </w:rPr>
        <w:t xml:space="preserve">④Battery internal resistance is too high: </w:t>
      </w:r>
      <w:r>
        <w:rPr>
          <w:rFonts w:hint="eastAsia" w:ascii="Arial" w:hAnsi="Arial" w:eastAsia="黑体" w:cstheme="minorBidi"/>
          <w:kern w:val="2"/>
          <w:sz w:val="20"/>
          <w:szCs w:val="24"/>
          <w:lang w:val="en-US" w:eastAsia="zh-CN" w:bidi="ar-SA"/>
        </w:rPr>
        <w:t xml:space="preserve">When the battery internal resistance exceeds the set upper limit value, the system will an alarm. The parameter setting value is 0-100Ω (above the set value of battery internal resistance being too low). </w:t>
      </w:r>
    </w:p>
    <w:p w14:paraId="01E41E28">
      <w:pPr>
        <w:rPr>
          <w:rFonts w:hint="eastAsia" w:ascii="Arial" w:hAnsi="Arial" w:eastAsia="黑体" w:cstheme="minorBidi"/>
          <w:kern w:val="2"/>
          <w:sz w:val="20"/>
          <w:szCs w:val="24"/>
          <w:lang w:val="en-US" w:eastAsia="zh-CN" w:bidi="ar-SA"/>
        </w:rPr>
      </w:pPr>
      <w:r>
        <w:rPr>
          <w:rFonts w:hint="eastAsia" w:ascii="Arial" w:hAnsi="Arial" w:eastAsia="黑体" w:cstheme="minorBidi"/>
          <w:b/>
          <w:bCs/>
          <w:kern w:val="2"/>
          <w:sz w:val="20"/>
          <w:szCs w:val="24"/>
          <w:lang w:val="en-US" w:eastAsia="zh-CN" w:bidi="ar-SA"/>
        </w:rPr>
        <w:t>⑤Positive busbar to resistance is too low:</w:t>
      </w:r>
      <w:r>
        <w:rPr>
          <w:rFonts w:hint="eastAsia" w:ascii="Arial" w:hAnsi="Arial" w:eastAsia="黑体" w:cstheme="minorBidi"/>
          <w:kern w:val="2"/>
          <w:sz w:val="20"/>
          <w:szCs w:val="24"/>
          <w:lang w:val="en-US" w:eastAsia="zh-CN" w:bidi="ar-SA"/>
        </w:rPr>
        <w:t xml:space="preserve"> When the positive busbar to ground resistance is lower than the preset value, the system will trigger an alarm. The parameter setting value is 1-9kΩ. </w:t>
      </w:r>
    </w:p>
    <w:p w14:paraId="1488C173">
      <w:pPr>
        <w:rPr>
          <w:rFonts w:hint="eastAsia" w:ascii="Arial" w:hAnsi="Arial" w:eastAsia="黑体" w:cstheme="minorBidi"/>
          <w:kern w:val="2"/>
          <w:sz w:val="20"/>
          <w:szCs w:val="24"/>
          <w:lang w:val="en-US" w:eastAsia="zh-CN" w:bidi="ar-SA"/>
        </w:rPr>
      </w:pPr>
      <w:r>
        <w:rPr>
          <w:rFonts w:hint="eastAsia" w:ascii="Arial" w:hAnsi="Arial" w:eastAsia="黑体" w:cstheme="minorBidi"/>
          <w:b/>
          <w:bCs/>
          <w:kern w:val="2"/>
          <w:sz w:val="20"/>
          <w:szCs w:val="24"/>
          <w:lang w:val="en-US" w:eastAsia="zh-CN" w:bidi="ar-SA"/>
        </w:rPr>
        <w:t>⑥Negative busbar to ground resistance is too low</w:t>
      </w:r>
      <w:r>
        <w:rPr>
          <w:rFonts w:hint="eastAsia" w:ascii="Arial" w:hAnsi="Arial" w:eastAsia="黑体" w:cstheme="minorBidi"/>
          <w:kern w:val="2"/>
          <w:sz w:val="20"/>
          <w:szCs w:val="24"/>
          <w:lang w:val="en-US" w:eastAsia="zh-CN" w:bidi="ar-SA"/>
        </w:rPr>
        <w:t>: When the negative busbar to ground resistance is lower than the preset value, the system will an alarm. The numerical setting value is 1-99kΩ.</w:t>
      </w:r>
    </w:p>
    <w:p w14:paraId="1C5C1603">
      <w:pPr>
        <w:rPr>
          <w:rFonts w:hint="default" w:ascii="宋体" w:hAnsi="宋体" w:eastAsia="宋体" w:cs="宋体"/>
          <w:b w:val="0"/>
          <w:bCs w:val="0"/>
          <w:i w:val="0"/>
          <w:iCs w:val="0"/>
          <w:caps w:val="0"/>
          <w:color w:val="2A2A2A"/>
          <w:spacing w:val="0"/>
          <w:sz w:val="21"/>
          <w:szCs w:val="21"/>
          <w:shd w:val="clear" w:fill="FFFFFF"/>
          <w:lang w:val="en-US" w:eastAsia="zh-CN"/>
        </w:rPr>
      </w:pPr>
      <w:r>
        <w:rPr>
          <w:rFonts w:hint="eastAsia" w:ascii="宋体" w:hAnsi="宋体" w:eastAsia="宋体" w:cs="宋体"/>
          <w:b w:val="0"/>
          <w:bCs w:val="0"/>
          <w:i w:val="0"/>
          <w:iCs w:val="0"/>
          <w:caps w:val="0"/>
          <w:color w:val="2A2A2A"/>
          <w:spacing w:val="0"/>
          <w:sz w:val="21"/>
          <w:szCs w:val="21"/>
          <w:shd w:val="clear" w:fill="FFFFFF"/>
          <w:lang w:val="en-US" w:eastAsia="zh-CN"/>
        </w:rPr>
        <w:t>-----------------------------------------------------------</w:t>
      </w:r>
    </w:p>
    <w:p w14:paraId="4D1917CA">
      <w:pPr>
        <w:keepNext w:val="0"/>
        <w:keepLines w:val="0"/>
        <w:widowControl/>
        <w:suppressLineNumbers w:val="0"/>
        <w:jc w:val="left"/>
      </w:pPr>
      <w:r>
        <w:rPr>
          <w:rFonts w:ascii="Arial" w:hAnsi="Arial" w:eastAsia="宋体" w:cs="Arial"/>
          <w:i w:val="0"/>
          <w:iCs w:val="0"/>
          <w:caps w:val="0"/>
          <w:color w:val="333333"/>
          <w:spacing w:val="0"/>
          <w:kern w:val="0"/>
          <w:sz w:val="0"/>
          <w:szCs w:val="0"/>
          <w:shd w:val="clear" w:fill="FFFFFF"/>
          <w:lang w:val="en-US" w:eastAsia="zh-CN" w:bidi="ar"/>
        </w:rPr>
        <w:t> </w:t>
      </w:r>
    </w:p>
    <w:p w14:paraId="6B04291F">
      <w:pPr>
        <w:rPr>
          <w:rFonts w:hint="eastAsia" w:ascii="Arial" w:hAnsi="Arial" w:eastAsia="黑体" w:cstheme="minorBidi"/>
          <w:b/>
          <w:bCs/>
          <w:kern w:val="2"/>
          <w:sz w:val="20"/>
          <w:szCs w:val="24"/>
          <w:lang w:val="en-US" w:eastAsia="zh-CN" w:bidi="ar-SA"/>
        </w:rPr>
      </w:pPr>
      <w:r>
        <w:rPr>
          <w:rFonts w:hint="eastAsia" w:ascii="Arial" w:hAnsi="Arial" w:eastAsia="黑体" w:cstheme="minorBidi"/>
          <w:b/>
          <w:bCs/>
          <w:kern w:val="2"/>
          <w:sz w:val="20"/>
          <w:szCs w:val="24"/>
          <w:lang w:val="en-US" w:eastAsia="zh-CN" w:bidi="ar-SA"/>
        </w:rPr>
        <w:t>Output settings:</w:t>
      </w:r>
    </w:p>
    <w:p w14:paraId="5B161268">
      <w:pPr>
        <w:rPr>
          <w:rFonts w:hint="eastAsia" w:ascii="Arial" w:hAnsi="Arial" w:eastAsia="黑体" w:cstheme="minorBidi"/>
          <w:kern w:val="2"/>
          <w:sz w:val="20"/>
          <w:szCs w:val="24"/>
          <w:lang w:val="en-US" w:eastAsia="zh-CN" w:bidi="ar-SA"/>
        </w:rPr>
      </w:pPr>
      <w:r>
        <w:rPr>
          <w:rFonts w:hint="eastAsia" w:ascii="Arial" w:hAnsi="Arial" w:eastAsia="黑体" w:cstheme="minorBidi"/>
          <w:kern w:val="2"/>
          <w:sz w:val="20"/>
          <w:szCs w:val="24"/>
          <w:lang w:val="en-US" w:eastAsia="zh-CN" w:bidi="ar-SA"/>
        </w:rPr>
        <w:t xml:space="preserve"> On the left are the indicator light output settings, from top to bottom, indicator light 1-8; </w:t>
      </w:r>
    </w:p>
    <w:p w14:paraId="5C31AC13">
      <w:pPr>
        <w:ind w:firstLine="200" w:firstLineChars="100"/>
        <w:rPr>
          <w:rFonts w:hint="eastAsia" w:ascii="Arial" w:hAnsi="Arial" w:eastAsia="黑体" w:cstheme="minorBidi"/>
          <w:kern w:val="2"/>
          <w:sz w:val="20"/>
          <w:szCs w:val="24"/>
          <w:lang w:val="en-US" w:eastAsia="zh-CN" w:bidi="ar-SA"/>
        </w:rPr>
      </w:pPr>
      <w:r>
        <w:rPr>
          <w:rFonts w:hint="eastAsia" w:ascii="Arial" w:hAnsi="Arial" w:eastAsia="黑体" w:cstheme="minorBidi"/>
          <w:kern w:val="2"/>
          <w:sz w:val="20"/>
          <w:szCs w:val="24"/>
          <w:lang w:val="en-US" w:eastAsia="zh-CN" w:bidi="ar-SA"/>
        </w:rPr>
        <w:t xml:space="preserve">on the right are the optoupler outputs, from top to bottom, optocoupler outputs 1-8. By clicking to select the error output type: none, battery under voltage, battery voltage, battery internal resistance too low, battery internal resistance too high, positive bus ground fault, negative bus ground fault. </w:t>
      </w:r>
    </w:p>
    <w:p w14:paraId="060ABA64">
      <w:pPr>
        <w:rPr>
          <w:rFonts w:hint="eastAsia" w:ascii="Arial" w:hAnsi="Arial" w:eastAsia="黑体" w:cstheme="minorBidi"/>
          <w:kern w:val="2"/>
          <w:sz w:val="20"/>
          <w:szCs w:val="24"/>
          <w:lang w:val="en-US" w:eastAsia="zh-CN" w:bidi="ar-SA"/>
        </w:rPr>
      </w:pPr>
      <w:r>
        <w:rPr>
          <w:rFonts w:hint="eastAsia" w:ascii="Arial" w:hAnsi="Arial" w:eastAsia="黑体" w:cstheme="minorBidi"/>
          <w:kern w:val="2"/>
          <w:sz w:val="20"/>
          <w:szCs w:val="24"/>
          <w:lang w:val="en-US" w:eastAsia="zh-CN" w:bidi="ar-SA"/>
        </w:rPr>
        <w:t>When the corresponding alarm is triggered, the corresponding indicator lightoptocoupler is turned on.</w:t>
      </w:r>
    </w:p>
    <w:p w14:paraId="75E30A52">
      <w:pPr>
        <w:rPr>
          <w:rFonts w:hint="default" w:ascii="宋体" w:hAnsi="宋体" w:eastAsia="宋体" w:cs="宋体"/>
          <w:b w:val="0"/>
          <w:bCs w:val="0"/>
          <w:i w:val="0"/>
          <w:iCs w:val="0"/>
          <w:caps w:val="0"/>
          <w:color w:val="2A2A2A"/>
          <w:spacing w:val="0"/>
          <w:sz w:val="21"/>
          <w:szCs w:val="21"/>
          <w:shd w:val="clear" w:fill="FFFFFF"/>
          <w:lang w:val="en-US" w:eastAsia="zh-CN"/>
        </w:rPr>
      </w:pPr>
      <w:r>
        <w:rPr>
          <w:rFonts w:hint="eastAsia" w:ascii="宋体" w:hAnsi="宋体" w:eastAsia="宋体" w:cs="宋体"/>
          <w:b w:val="0"/>
          <w:bCs w:val="0"/>
          <w:i w:val="0"/>
          <w:iCs w:val="0"/>
          <w:caps w:val="0"/>
          <w:color w:val="2A2A2A"/>
          <w:spacing w:val="0"/>
          <w:sz w:val="21"/>
          <w:szCs w:val="21"/>
          <w:shd w:val="clear" w:fill="FFFFFF"/>
          <w:lang w:val="en-US" w:eastAsia="zh-CN"/>
        </w:rPr>
        <w:t>-----------------------------------------------------------</w:t>
      </w:r>
    </w:p>
    <w:p w14:paraId="61F4718D">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245A717C">
      <w:pPr>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3 main Parameter</w:t>
      </w:r>
    </w:p>
    <w:p w14:paraId="152ACC7B">
      <w:pPr>
        <w:rPr>
          <w:rFonts w:hint="eastAsia" w:ascii="宋体" w:hAnsi="宋体" w:eastAsia="宋体" w:cs="宋体"/>
          <w:b/>
          <w:bCs/>
          <w:sz w:val="21"/>
          <w:szCs w:val="21"/>
          <w:lang w:val="en-US" w:eastAsia="zh-CN"/>
        </w:rPr>
      </w:pPr>
    </w:p>
    <w:p w14:paraId="1FDB4B33">
      <w:pPr>
        <w:rPr>
          <w:rFonts w:hint="eastAsia" w:ascii="宋体" w:hAnsi="宋体" w:eastAsia="宋体" w:cs="宋体"/>
          <w:b/>
          <w:bCs/>
          <w:sz w:val="21"/>
          <w:szCs w:val="21"/>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5"/>
        <w:gridCol w:w="6167"/>
      </w:tblGrid>
      <w:tr w14:paraId="2BB13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shd w:val="clear" w:color="auto" w:fill="91ABDF" w:themeFill="accent1" w:themeFillTint="99"/>
          </w:tcPr>
          <w:p w14:paraId="61729E22">
            <w:pPr>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 xml:space="preserve">Power </w:t>
            </w:r>
          </w:p>
        </w:tc>
      </w:tr>
      <w:tr w14:paraId="3957B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5" w:type="dxa"/>
          </w:tcPr>
          <w:p w14:paraId="1C733B6F">
            <w:pPr>
              <w:rPr>
                <w:rFonts w:hint="default"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DC INPUT</w:t>
            </w:r>
          </w:p>
        </w:tc>
        <w:tc>
          <w:tcPr>
            <w:tcW w:w="6167" w:type="dxa"/>
          </w:tcPr>
          <w:p w14:paraId="04E35419">
            <w:pP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i w:val="0"/>
                <w:iCs w:val="0"/>
                <w:caps w:val="0"/>
                <w:color w:val="2A2A2A"/>
                <w:spacing w:val="0"/>
                <w:sz w:val="18"/>
                <w:szCs w:val="18"/>
                <w:shd w:val="clear" w:fill="FFFFFF"/>
              </w:rPr>
              <w:t>85-305</w:t>
            </w:r>
            <w:r>
              <w:rPr>
                <w:rFonts w:hint="eastAsia" w:ascii="宋体" w:hAnsi="宋体" w:eastAsia="宋体" w:cs="宋体"/>
                <w:b w:val="0"/>
                <w:bCs w:val="0"/>
                <w:i w:val="0"/>
                <w:iCs w:val="0"/>
                <w:caps w:val="0"/>
                <w:color w:val="2A2A2A"/>
                <w:spacing w:val="0"/>
                <w:sz w:val="18"/>
                <w:szCs w:val="18"/>
                <w:shd w:val="clear" w:fill="FFFFFF"/>
                <w:lang w:val="en-US" w:eastAsia="zh-CN"/>
              </w:rPr>
              <w:t xml:space="preserve">   VAC 47-63Hz</w:t>
            </w:r>
          </w:p>
        </w:tc>
      </w:tr>
      <w:tr w14:paraId="1E3B1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5" w:type="dxa"/>
          </w:tcPr>
          <w:p w14:paraId="6C7301D3">
            <w:pPr>
              <w:rPr>
                <w:rFonts w:hint="default"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 xml:space="preserve">AC INPUT </w:t>
            </w:r>
          </w:p>
        </w:tc>
        <w:tc>
          <w:tcPr>
            <w:tcW w:w="6167" w:type="dxa"/>
          </w:tcPr>
          <w:p w14:paraId="02C3382C">
            <w:pP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i w:val="0"/>
                <w:iCs w:val="0"/>
                <w:caps w:val="0"/>
                <w:color w:val="2A2A2A"/>
                <w:spacing w:val="0"/>
                <w:sz w:val="18"/>
                <w:szCs w:val="18"/>
                <w:shd w:val="clear" w:fill="FFFFFF"/>
              </w:rPr>
              <w:t>100-430</w:t>
            </w:r>
            <w:r>
              <w:rPr>
                <w:rFonts w:hint="eastAsia" w:ascii="宋体" w:hAnsi="宋体" w:eastAsia="宋体" w:cs="宋体"/>
                <w:b w:val="0"/>
                <w:bCs w:val="0"/>
                <w:i w:val="0"/>
                <w:iCs w:val="0"/>
                <w:caps w:val="0"/>
                <w:color w:val="2A2A2A"/>
                <w:spacing w:val="0"/>
                <w:sz w:val="18"/>
                <w:szCs w:val="18"/>
                <w:shd w:val="clear" w:fill="FFFFFF"/>
                <w:lang w:val="en-US" w:eastAsia="zh-CN"/>
              </w:rPr>
              <w:t xml:space="preserve">  VDC   </w:t>
            </w:r>
          </w:p>
        </w:tc>
      </w:tr>
      <w:tr w14:paraId="458B7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5" w:type="dxa"/>
          </w:tcPr>
          <w:p w14:paraId="55204903">
            <w:pPr>
              <w:rPr>
                <w:rFonts w:hint="default"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 xml:space="preserve">POWER </w:t>
            </w:r>
          </w:p>
        </w:tc>
        <w:tc>
          <w:tcPr>
            <w:tcW w:w="6167" w:type="dxa"/>
          </w:tcPr>
          <w:p w14:paraId="1113B004">
            <w:pPr>
              <w:rPr>
                <w:rFonts w:hint="eastAsia" w:ascii="宋体" w:hAnsi="宋体" w:eastAsia="宋体" w:cs="宋体"/>
                <w:b w:val="0"/>
                <w:bCs w:val="0"/>
                <w:i w:val="0"/>
                <w:iCs w:val="0"/>
                <w:caps w:val="0"/>
                <w:color w:val="2A2A2A"/>
                <w:spacing w:val="0"/>
                <w:sz w:val="18"/>
                <w:szCs w:val="18"/>
                <w:shd w:val="clear" w:fill="FFFFFF"/>
                <w:lang w:val="en-US" w:eastAsia="zh-CN"/>
              </w:rPr>
            </w:pPr>
            <w:r>
              <w:rPr>
                <w:rFonts w:hint="eastAsia" w:ascii="宋体" w:hAnsi="宋体" w:eastAsia="宋体" w:cs="宋体"/>
                <w:b w:val="0"/>
                <w:bCs w:val="0"/>
                <w:i w:val="0"/>
                <w:iCs w:val="0"/>
                <w:caps w:val="0"/>
                <w:color w:val="2A2A2A"/>
                <w:spacing w:val="0"/>
                <w:sz w:val="18"/>
                <w:szCs w:val="18"/>
                <w:shd w:val="clear" w:fill="FFFFFF"/>
                <w:lang w:val="en-US" w:eastAsia="zh-CN"/>
              </w:rPr>
              <w:t>2.34 W</w:t>
            </w:r>
          </w:p>
        </w:tc>
      </w:tr>
    </w:tbl>
    <w:p w14:paraId="5A423466">
      <w:pPr>
        <w:rPr>
          <w:rFonts w:hint="eastAsia" w:ascii="宋体" w:hAnsi="宋体" w:eastAsia="宋体" w:cs="宋体"/>
          <w:b/>
          <w:bCs/>
          <w:sz w:val="21"/>
          <w:szCs w:val="21"/>
          <w:lang w:val="en-US"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0"/>
        <w:gridCol w:w="2842"/>
      </w:tblGrid>
      <w:tr w14:paraId="3139D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shd w:val="clear" w:color="auto" w:fill="91ABDF" w:themeFill="accent1" w:themeFillTint="99"/>
          </w:tcPr>
          <w:p w14:paraId="238B8A94">
            <w:pP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INPUT (DC)</w:t>
            </w:r>
          </w:p>
        </w:tc>
      </w:tr>
      <w:tr w14:paraId="395AA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14:paraId="02310212">
            <w:pP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BATTERY V RATING SET</w:t>
            </w:r>
          </w:p>
        </w:tc>
        <w:tc>
          <w:tcPr>
            <w:tcW w:w="2840" w:type="dxa"/>
          </w:tcPr>
          <w:p w14:paraId="5DCD7906">
            <w:pP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MIN </w:t>
            </w:r>
          </w:p>
        </w:tc>
        <w:tc>
          <w:tcPr>
            <w:tcW w:w="2842" w:type="dxa"/>
          </w:tcPr>
          <w:p w14:paraId="21A64D74">
            <w:pP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MAX</w:t>
            </w:r>
          </w:p>
        </w:tc>
      </w:tr>
      <w:tr w14:paraId="24B1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14:paraId="1DD9FCE0">
            <w:pP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RANGE </w:t>
            </w:r>
          </w:p>
        </w:tc>
        <w:tc>
          <w:tcPr>
            <w:tcW w:w="2840" w:type="dxa"/>
          </w:tcPr>
          <w:p w14:paraId="543C0E00">
            <w:pP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12V</w:t>
            </w:r>
          </w:p>
        </w:tc>
        <w:tc>
          <w:tcPr>
            <w:tcW w:w="2842" w:type="dxa"/>
          </w:tcPr>
          <w:p w14:paraId="7EC579A0">
            <w:pP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310V</w:t>
            </w:r>
          </w:p>
        </w:tc>
      </w:tr>
      <w:tr w14:paraId="494DB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14:paraId="05B406B7">
            <w:pP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24V</w:t>
            </w:r>
          </w:p>
        </w:tc>
        <w:tc>
          <w:tcPr>
            <w:tcW w:w="2840" w:type="dxa"/>
          </w:tcPr>
          <w:p w14:paraId="0DE63C7F">
            <w:pP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14V</w:t>
            </w:r>
          </w:p>
        </w:tc>
        <w:tc>
          <w:tcPr>
            <w:tcW w:w="2842" w:type="dxa"/>
          </w:tcPr>
          <w:p w14:paraId="45151E24">
            <w:pP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34V</w:t>
            </w:r>
          </w:p>
        </w:tc>
      </w:tr>
      <w:tr w14:paraId="3017F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14:paraId="530D25B5">
            <w:pP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30V</w:t>
            </w:r>
          </w:p>
        </w:tc>
        <w:tc>
          <w:tcPr>
            <w:tcW w:w="2840" w:type="dxa"/>
          </w:tcPr>
          <w:p w14:paraId="5488748C">
            <w:pP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18V</w:t>
            </w:r>
          </w:p>
        </w:tc>
        <w:tc>
          <w:tcPr>
            <w:tcW w:w="2842" w:type="dxa"/>
          </w:tcPr>
          <w:p w14:paraId="5E795BDB">
            <w:pP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42V</w:t>
            </w:r>
          </w:p>
        </w:tc>
      </w:tr>
      <w:tr w14:paraId="56DA9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14:paraId="66FC98FA">
            <w:pP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32V</w:t>
            </w:r>
          </w:p>
        </w:tc>
        <w:tc>
          <w:tcPr>
            <w:tcW w:w="2840" w:type="dxa"/>
          </w:tcPr>
          <w:p w14:paraId="28989BCE">
            <w:pP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19V</w:t>
            </w:r>
          </w:p>
        </w:tc>
        <w:tc>
          <w:tcPr>
            <w:tcW w:w="2842" w:type="dxa"/>
          </w:tcPr>
          <w:p w14:paraId="1345D9B0">
            <w:pP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45V</w:t>
            </w:r>
          </w:p>
        </w:tc>
      </w:tr>
      <w:tr w14:paraId="190F5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14:paraId="70EA7571">
            <w:pP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48V</w:t>
            </w:r>
          </w:p>
        </w:tc>
        <w:tc>
          <w:tcPr>
            <w:tcW w:w="2840" w:type="dxa"/>
          </w:tcPr>
          <w:p w14:paraId="42C4287D">
            <w:pP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28V</w:t>
            </w:r>
          </w:p>
        </w:tc>
        <w:tc>
          <w:tcPr>
            <w:tcW w:w="2842" w:type="dxa"/>
          </w:tcPr>
          <w:p w14:paraId="66AEB8E6">
            <w:pP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68V</w:t>
            </w:r>
          </w:p>
        </w:tc>
      </w:tr>
      <w:tr w14:paraId="30907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14:paraId="63990E79">
            <w:pP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50V</w:t>
            </w:r>
          </w:p>
        </w:tc>
        <w:tc>
          <w:tcPr>
            <w:tcW w:w="2840" w:type="dxa"/>
          </w:tcPr>
          <w:p w14:paraId="6DDB8ABD">
            <w:pP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30V</w:t>
            </w:r>
          </w:p>
        </w:tc>
        <w:tc>
          <w:tcPr>
            <w:tcW w:w="2842" w:type="dxa"/>
          </w:tcPr>
          <w:p w14:paraId="03E58F8C">
            <w:pP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70V</w:t>
            </w:r>
          </w:p>
        </w:tc>
      </w:tr>
      <w:tr w14:paraId="52895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14:paraId="3B063DE3">
            <w:pP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60V</w:t>
            </w:r>
          </w:p>
        </w:tc>
        <w:tc>
          <w:tcPr>
            <w:tcW w:w="2840" w:type="dxa"/>
          </w:tcPr>
          <w:p w14:paraId="6FA2D7BD">
            <w:pP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36V</w:t>
            </w:r>
          </w:p>
        </w:tc>
        <w:tc>
          <w:tcPr>
            <w:tcW w:w="2842" w:type="dxa"/>
          </w:tcPr>
          <w:p w14:paraId="35134BE5">
            <w:pP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84V</w:t>
            </w:r>
          </w:p>
        </w:tc>
      </w:tr>
      <w:tr w14:paraId="67453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14:paraId="249B1F66">
            <w:pP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110V</w:t>
            </w:r>
          </w:p>
        </w:tc>
        <w:tc>
          <w:tcPr>
            <w:tcW w:w="2840" w:type="dxa"/>
          </w:tcPr>
          <w:p w14:paraId="797E9DCF">
            <w:pP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66V</w:t>
            </w:r>
          </w:p>
        </w:tc>
        <w:tc>
          <w:tcPr>
            <w:tcW w:w="2842" w:type="dxa"/>
          </w:tcPr>
          <w:p w14:paraId="52C61E9D">
            <w:pP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154V</w:t>
            </w:r>
          </w:p>
        </w:tc>
      </w:tr>
      <w:tr w14:paraId="48698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14:paraId="2F35D1E1">
            <w:pP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125V</w:t>
            </w:r>
          </w:p>
        </w:tc>
        <w:tc>
          <w:tcPr>
            <w:tcW w:w="2840" w:type="dxa"/>
          </w:tcPr>
          <w:p w14:paraId="5B7EC9E1">
            <w:pP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75V</w:t>
            </w:r>
          </w:p>
        </w:tc>
        <w:tc>
          <w:tcPr>
            <w:tcW w:w="2842" w:type="dxa"/>
          </w:tcPr>
          <w:p w14:paraId="489E2884">
            <w:pP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175V</w:t>
            </w:r>
          </w:p>
        </w:tc>
      </w:tr>
      <w:tr w14:paraId="1B319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14:paraId="53D10FDB">
            <w:pP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220V</w:t>
            </w:r>
          </w:p>
        </w:tc>
        <w:tc>
          <w:tcPr>
            <w:tcW w:w="2840" w:type="dxa"/>
          </w:tcPr>
          <w:p w14:paraId="6A4194F9">
            <w:pP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132V</w:t>
            </w:r>
          </w:p>
        </w:tc>
        <w:tc>
          <w:tcPr>
            <w:tcW w:w="2842" w:type="dxa"/>
          </w:tcPr>
          <w:p w14:paraId="7AE13B35">
            <w:pP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308V</w:t>
            </w:r>
          </w:p>
        </w:tc>
      </w:tr>
    </w:tbl>
    <w:p w14:paraId="1670D08F">
      <w:pPr>
        <w:rPr>
          <w:rFonts w:hint="eastAsia" w:ascii="宋体" w:hAnsi="宋体" w:eastAsia="宋体" w:cs="宋体"/>
          <w:b/>
          <w:bCs/>
          <w:sz w:val="21"/>
          <w:szCs w:val="21"/>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5678"/>
      </w:tblGrid>
      <w:tr w14:paraId="1888D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8" w:type="dxa"/>
            <w:gridSpan w:val="2"/>
            <w:shd w:val="clear" w:color="auto" w:fill="91ABDF" w:themeFill="accent1" w:themeFillTint="99"/>
          </w:tcPr>
          <w:p w14:paraId="7D286A21">
            <w:pPr>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 xml:space="preserve">MEASURE BATTERY IMPEDANCE </w:t>
            </w:r>
          </w:p>
        </w:tc>
      </w:tr>
      <w:tr w14:paraId="0912F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9CBE5A0">
            <w:pP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MAX </w:t>
            </w:r>
          </w:p>
        </w:tc>
        <w:tc>
          <w:tcPr>
            <w:tcW w:w="5678" w:type="dxa"/>
          </w:tcPr>
          <w:p w14:paraId="45BAAEED">
            <w:pP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MIN</w:t>
            </w:r>
          </w:p>
        </w:tc>
      </w:tr>
      <w:tr w14:paraId="15143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BE5B4EA">
            <w:pP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99.99Ω</w:t>
            </w:r>
          </w:p>
        </w:tc>
        <w:tc>
          <w:tcPr>
            <w:tcW w:w="5678" w:type="dxa"/>
          </w:tcPr>
          <w:p w14:paraId="38C99A6C">
            <w:pP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0.01Ω</w:t>
            </w:r>
          </w:p>
        </w:tc>
      </w:tr>
    </w:tbl>
    <w:p w14:paraId="5A3015BC">
      <w:pPr>
        <w:rPr>
          <w:rFonts w:hint="eastAsia" w:ascii="宋体" w:hAnsi="宋体" w:eastAsia="宋体" w:cs="宋体"/>
          <w:b/>
          <w:bCs/>
          <w:sz w:val="21"/>
          <w:szCs w:val="21"/>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1D2F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shd w:val="clear" w:color="auto" w:fill="91ABDF" w:themeFill="accent1" w:themeFillTint="99"/>
          </w:tcPr>
          <w:p w14:paraId="6B68F7C4">
            <w:pPr>
              <w:keepNext w:val="0"/>
              <w:keepLines w:val="0"/>
              <w:widowControl w:val="0"/>
              <w:suppressLineNumbers w:val="0"/>
              <w:spacing w:before="0" w:beforeAutospacing="0" w:after="0" w:afterAutospacing="0"/>
              <w:ind w:left="0" w:right="0"/>
              <w:jc w:val="both"/>
              <w:rPr>
                <w:rFonts w:hint="default" w:ascii="宋体" w:hAnsi="宋体" w:eastAsia="宋体" w:cs="宋体"/>
                <w:b/>
                <w:bCs/>
                <w:sz w:val="21"/>
                <w:szCs w:val="21"/>
                <w:vertAlign w:val="baseline"/>
                <w:lang w:val="en-US" w:eastAsia="zh-CN"/>
              </w:rPr>
            </w:pPr>
            <w:r>
              <w:rPr>
                <w:rFonts w:hint="eastAsia" w:ascii="宋体" w:hAnsi="宋体" w:eastAsia="宋体" w:cs="宋体"/>
                <w:b/>
                <w:bCs/>
                <w:kern w:val="2"/>
                <w:sz w:val="21"/>
                <w:szCs w:val="21"/>
                <w:lang w:val="en-US" w:eastAsia="zh-CN" w:bidi="ar"/>
              </w:rPr>
              <w:t>POSITIVE AND NEGATICE BUS TO EARTH RESISTANCE</w:t>
            </w:r>
          </w:p>
        </w:tc>
      </w:tr>
      <w:tr w14:paraId="68D1D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2574C04">
            <w:pP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MAX </w:t>
            </w:r>
          </w:p>
        </w:tc>
        <w:tc>
          <w:tcPr>
            <w:tcW w:w="4261" w:type="dxa"/>
          </w:tcPr>
          <w:p w14:paraId="48FCCE4D">
            <w:pP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MIN</w:t>
            </w:r>
          </w:p>
        </w:tc>
      </w:tr>
      <w:tr w14:paraId="6CA66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5848339">
            <w:pP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100.00kΩ</w:t>
            </w:r>
          </w:p>
        </w:tc>
        <w:tc>
          <w:tcPr>
            <w:tcW w:w="4261" w:type="dxa"/>
          </w:tcPr>
          <w:p w14:paraId="64B10689">
            <w:pP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0.01kΩ</w:t>
            </w:r>
          </w:p>
        </w:tc>
      </w:tr>
    </w:tbl>
    <w:p w14:paraId="2A23364B">
      <w:pPr>
        <w:rPr>
          <w:rFonts w:hint="eastAsia" w:ascii="宋体" w:hAnsi="宋体" w:eastAsia="宋体" w:cs="宋体"/>
          <w:b/>
          <w:bCs/>
          <w:sz w:val="21"/>
          <w:szCs w:val="21"/>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5"/>
        <w:gridCol w:w="6167"/>
      </w:tblGrid>
      <w:tr w14:paraId="2C4C3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shd w:val="clear" w:color="auto" w:fill="91ABDF" w:themeFill="accent1" w:themeFillTint="99"/>
          </w:tcPr>
          <w:p w14:paraId="038136B1">
            <w:pPr>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AMBIENT REQUIREMENTS</w:t>
            </w:r>
          </w:p>
        </w:tc>
      </w:tr>
      <w:tr w14:paraId="1961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5" w:type="dxa"/>
          </w:tcPr>
          <w:p w14:paraId="5CA6106B">
            <w:pPr>
              <w:rPr>
                <w:rFonts w:hint="default"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TEMPERATURE</w:t>
            </w:r>
          </w:p>
        </w:tc>
        <w:tc>
          <w:tcPr>
            <w:tcW w:w="6167" w:type="dxa"/>
          </w:tcPr>
          <w:p w14:paraId="4B420A14">
            <w:pP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WORK：-20℃ - +40℃   STORAGE：-20℃ - + 50℃</w:t>
            </w:r>
          </w:p>
        </w:tc>
      </w:tr>
      <w:tr w14:paraId="64D4C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5" w:type="dxa"/>
          </w:tcPr>
          <w:p w14:paraId="19FD08CF">
            <w:pP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HUMIDITY RANGE</w:t>
            </w:r>
          </w:p>
        </w:tc>
        <w:tc>
          <w:tcPr>
            <w:tcW w:w="6167" w:type="dxa"/>
          </w:tcPr>
          <w:p w14:paraId="174B8562">
            <w:pP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WORK：85%RH， 40℃    STORAGE：85%RH， 65℃</w:t>
            </w:r>
          </w:p>
        </w:tc>
      </w:tr>
      <w:tr w14:paraId="3165A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5" w:type="dxa"/>
          </w:tcPr>
          <w:p w14:paraId="3AAC1E9F">
            <w:pPr>
              <w:rPr>
                <w:rFonts w:hint="default"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ALTITUDE</w:t>
            </w:r>
          </w:p>
        </w:tc>
        <w:tc>
          <w:tcPr>
            <w:tcW w:w="6167" w:type="dxa"/>
          </w:tcPr>
          <w:p w14:paraId="79D8387B">
            <w:pP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WORK：≤3000m        STORAGE：≤5000m</w:t>
            </w:r>
          </w:p>
        </w:tc>
      </w:tr>
    </w:tbl>
    <w:p w14:paraId="3B94D77B">
      <w:pPr>
        <w:rPr>
          <w:rFonts w:hint="default" w:ascii="宋体" w:hAnsi="宋体" w:eastAsia="宋体" w:cs="宋体"/>
          <w:b/>
          <w:bCs/>
          <w:sz w:val="21"/>
          <w:szCs w:val="21"/>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5"/>
        <w:gridCol w:w="6167"/>
      </w:tblGrid>
      <w:tr w14:paraId="4C45B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shd w:val="clear" w:color="auto" w:fill="91ABDF" w:themeFill="accent1" w:themeFillTint="99"/>
          </w:tcPr>
          <w:p w14:paraId="5C518587">
            <w:pPr>
              <w:rPr>
                <w:rFonts w:hint="default" w:ascii="宋体" w:hAnsi="宋体" w:eastAsia="宋体" w:cs="宋体"/>
                <w:vertAlign w:val="baseline"/>
                <w:lang w:val="en-US" w:eastAsia="zh-CN"/>
              </w:rPr>
            </w:pPr>
            <w:r>
              <w:rPr>
                <w:rFonts w:hint="eastAsia" w:ascii="宋体" w:hAnsi="宋体" w:eastAsia="宋体" w:cs="宋体"/>
                <w:b/>
                <w:bCs/>
                <w:vertAlign w:val="baseline"/>
                <w:lang w:val="en-US" w:eastAsia="zh-CN"/>
              </w:rPr>
              <w:t xml:space="preserve"> MECHANIC FEATURE</w:t>
            </w:r>
          </w:p>
        </w:tc>
      </w:tr>
      <w:tr w14:paraId="56A9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5" w:type="dxa"/>
          </w:tcPr>
          <w:p w14:paraId="685E942F">
            <w:pPr>
              <w:rPr>
                <w:rFonts w:hint="default"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SHELL MATERIAL</w:t>
            </w:r>
          </w:p>
        </w:tc>
        <w:tc>
          <w:tcPr>
            <w:tcW w:w="6167" w:type="dxa"/>
          </w:tcPr>
          <w:p w14:paraId="44C59550">
            <w:pP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F</w:t>
            </w:r>
            <w:r>
              <w:rPr>
                <w:rFonts w:hint="eastAsia" w:ascii="宋体" w:hAnsi="宋体" w:eastAsia="宋体" w:cs="宋体"/>
                <w:b w:val="0"/>
                <w:bCs w:val="0"/>
                <w:sz w:val="18"/>
                <w:szCs w:val="18"/>
                <w:vertAlign w:val="baseline"/>
                <w:lang w:val="en-US" w:eastAsia="zh-CN"/>
              </w:rPr>
              <w:t>lame retardant heat resistant plastic(UL94V-0)</w:t>
            </w:r>
          </w:p>
        </w:tc>
      </w:tr>
      <w:tr w14:paraId="0EB0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5" w:type="dxa"/>
          </w:tcPr>
          <w:p w14:paraId="68282F8E">
            <w:pPr>
              <w:rPr>
                <w:rFonts w:hint="default"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DIMENSION</w:t>
            </w:r>
          </w:p>
        </w:tc>
        <w:tc>
          <w:tcPr>
            <w:tcW w:w="6167" w:type="dxa"/>
          </w:tcPr>
          <w:p w14:paraId="2AE51F6E">
            <w:pP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37.50 x 21.00 x 19.00mm</w:t>
            </w:r>
          </w:p>
        </w:tc>
      </w:tr>
      <w:tr w14:paraId="589C6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5" w:type="dxa"/>
          </w:tcPr>
          <w:p w14:paraId="40E15310">
            <w:pPr>
              <w:rPr>
                <w:rFonts w:hint="default"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WEIGHT</w:t>
            </w:r>
          </w:p>
        </w:tc>
        <w:tc>
          <w:tcPr>
            <w:tcW w:w="6167" w:type="dxa"/>
          </w:tcPr>
          <w:p w14:paraId="69DD19A8">
            <w:pP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22g (Typ.)</w:t>
            </w:r>
          </w:p>
        </w:tc>
      </w:tr>
      <w:tr w14:paraId="1887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5" w:type="dxa"/>
          </w:tcPr>
          <w:p w14:paraId="14499483">
            <w:pPr>
              <w:rPr>
                <w:rFonts w:hint="default"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COOLING METHOD</w:t>
            </w:r>
          </w:p>
        </w:tc>
        <w:tc>
          <w:tcPr>
            <w:tcW w:w="6167" w:type="dxa"/>
          </w:tcPr>
          <w:p w14:paraId="3B343C2E">
            <w:pPr>
              <w:rPr>
                <w:rFonts w:hint="default"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 xml:space="preserve">NATURAL AIR COOLING </w:t>
            </w:r>
          </w:p>
        </w:tc>
      </w:tr>
    </w:tbl>
    <w:p w14:paraId="51A1CBAE">
      <w:pPr>
        <w:rPr>
          <w:rFonts w:hint="default" w:ascii="宋体" w:hAnsi="宋体" w:eastAsia="宋体" w:cs="宋体"/>
          <w:lang w:val="en-US" w:eastAsia="zh-CN"/>
        </w:rPr>
      </w:pPr>
    </w:p>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隶书">
    <w:panose1 w:val="02010509060101010101"/>
    <w:charset w:val="86"/>
    <w:family w:val="auto"/>
    <w:pitch w:val="default"/>
    <w:sig w:usb0="00000001" w:usb1="080E0000" w:usb2="00000000" w:usb3="00000000" w:csb0="00040000" w:csb1="00000000"/>
  </w:font>
  <w:font w:name="Microsoft JhengHei">
    <w:panose1 w:val="020B0604030504040204"/>
    <w:charset w:val="88"/>
    <w:family w:val="auto"/>
    <w:pitch w:val="default"/>
    <w:sig w:usb0="000002A7" w:usb1="28CF4400" w:usb2="00000016" w:usb3="00000000" w:csb0="00100009" w:csb1="00000000"/>
  </w:font>
  <w:font w:name="MingLiU-ExtB">
    <w:panose1 w:val="02020500000000000000"/>
    <w:charset w:val="88"/>
    <w:family w:val="auto"/>
    <w:pitch w:val="default"/>
    <w:sig w:usb0="8000002F" w:usb1="02000008" w:usb2="00000000" w:usb3="00000000" w:csb0="00100001" w:csb1="00000000"/>
  </w:font>
  <w:font w:name="PMingLiU-ExtB">
    <w:panose1 w:val="02020500000000000000"/>
    <w:charset w:val="88"/>
    <w:family w:val="auto"/>
    <w:pitch w:val="default"/>
    <w:sig w:usb0="8000002F" w:usb1="02000008" w:usb2="00000000" w:usb3="00000000" w:csb0="00100001" w:csb1="00000000"/>
  </w:font>
  <w:font w:name="Yu Gothic Light">
    <w:panose1 w:val="020B03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思源黑体 CN Bold">
    <w:panose1 w:val="020B0800000000000000"/>
    <w:charset w:val="86"/>
    <w:family w:val="auto"/>
    <w:pitch w:val="default"/>
    <w:sig w:usb0="20000003" w:usb1="2ADF3C10" w:usb2="00000016" w:usb3="00000000" w:csb0="60060107"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icrosoft JhengHei UI">
    <w:panose1 w:val="020B0604030504040204"/>
    <w:charset w:val="88"/>
    <w:family w:val="auto"/>
    <w:pitch w:val="default"/>
    <w:sig w:usb0="000002A7" w:usb1="28CF4400" w:usb2="00000016" w:usb3="00000000" w:csb0="00100009" w:csb1="00000000"/>
  </w:font>
  <w:font w:name="MingLiU_HKSCS-ExtB">
    <w:panose1 w:val="02020500000000000000"/>
    <w:charset w:val="88"/>
    <w:family w:val="auto"/>
    <w:pitch w:val="default"/>
    <w:sig w:usb0="8000002F" w:usb1="02000008" w:usb2="00000000" w:usb3="00000000" w:csb0="00100001" w:csb1="00000000"/>
  </w:font>
  <w:font w:name="MS UI Gothic">
    <w:panose1 w:val="020B0600070205080204"/>
    <w:charset w:val="80"/>
    <w:family w:val="auto"/>
    <w:pitch w:val="default"/>
    <w:sig w:usb0="E00002FF" w:usb1="6AC7FDFB" w:usb2="08000012" w:usb3="00000000" w:csb0="4002009F" w:csb1="DFD70000"/>
  </w:font>
  <w:font w:name="Agency FB">
    <w:panose1 w:val="020B0503020202020204"/>
    <w:charset w:val="00"/>
    <w:family w:val="auto"/>
    <w:pitch w:val="default"/>
    <w:sig w:usb0="00000003" w:usb1="00000000" w:usb2="00000000" w:usb3="00000000" w:csb0="20000001" w:csb1="00000000"/>
  </w:font>
  <w:font w:name="Algerian">
    <w:panose1 w:val="04020705040A02060702"/>
    <w:charset w:val="00"/>
    <w:family w:val="auto"/>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7594B">
    <w:pPr>
      <w:pStyle w:val="5"/>
      <w:jc w:val="right"/>
      <w:rPr>
        <w:rFonts w:hint="default" w:eastAsiaTheme="minorEastAsia"/>
        <w:lang w:val="en-US" w:eastAsia="zh-CN"/>
      </w:rPr>
    </w:pPr>
    <w:r>
      <w:rPr>
        <w:rFonts w:hint="eastAsia"/>
        <w:lang w:val="en-US" w:eastAsia="zh-CN"/>
      </w:rPr>
      <w:t>ShiJiaZhuang HuaHeng Electronics Tech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8316F"/>
    <w:rsid w:val="04335DA6"/>
    <w:rsid w:val="06173888"/>
    <w:rsid w:val="062A68EE"/>
    <w:rsid w:val="065C1B9C"/>
    <w:rsid w:val="067508F8"/>
    <w:rsid w:val="07142474"/>
    <w:rsid w:val="07610E7C"/>
    <w:rsid w:val="078C0517"/>
    <w:rsid w:val="09240ACD"/>
    <w:rsid w:val="0B892750"/>
    <w:rsid w:val="0BF50E21"/>
    <w:rsid w:val="0C1741FF"/>
    <w:rsid w:val="0F182ECE"/>
    <w:rsid w:val="108A4DEE"/>
    <w:rsid w:val="11A14C42"/>
    <w:rsid w:val="12366F78"/>
    <w:rsid w:val="140B63F8"/>
    <w:rsid w:val="176A42A2"/>
    <w:rsid w:val="185A2F06"/>
    <w:rsid w:val="18636AEA"/>
    <w:rsid w:val="19FD5106"/>
    <w:rsid w:val="1B71663A"/>
    <w:rsid w:val="1B8054EF"/>
    <w:rsid w:val="1F4868FE"/>
    <w:rsid w:val="2012592D"/>
    <w:rsid w:val="206E157D"/>
    <w:rsid w:val="22AE0FC2"/>
    <w:rsid w:val="23272F64"/>
    <w:rsid w:val="251D36CD"/>
    <w:rsid w:val="268143EB"/>
    <w:rsid w:val="282870EB"/>
    <w:rsid w:val="29722F2B"/>
    <w:rsid w:val="2D0306CA"/>
    <w:rsid w:val="2D6321DC"/>
    <w:rsid w:val="2EAE0504"/>
    <w:rsid w:val="339463D4"/>
    <w:rsid w:val="33A76F60"/>
    <w:rsid w:val="36637472"/>
    <w:rsid w:val="38DF613B"/>
    <w:rsid w:val="3C096CD0"/>
    <w:rsid w:val="3C1E4D7B"/>
    <w:rsid w:val="3EE2666C"/>
    <w:rsid w:val="3FBA2395"/>
    <w:rsid w:val="410D2F00"/>
    <w:rsid w:val="442D740D"/>
    <w:rsid w:val="44A5342A"/>
    <w:rsid w:val="476A609F"/>
    <w:rsid w:val="4B3A4DBB"/>
    <w:rsid w:val="4BA537A7"/>
    <w:rsid w:val="4C6522B2"/>
    <w:rsid w:val="4C8A3A10"/>
    <w:rsid w:val="4D6C10AA"/>
    <w:rsid w:val="4EDB16E2"/>
    <w:rsid w:val="4FF84B2D"/>
    <w:rsid w:val="50055989"/>
    <w:rsid w:val="50997E16"/>
    <w:rsid w:val="550556B2"/>
    <w:rsid w:val="55A82F6B"/>
    <w:rsid w:val="55E32FC3"/>
    <w:rsid w:val="584D5522"/>
    <w:rsid w:val="5999181C"/>
    <w:rsid w:val="59A25028"/>
    <w:rsid w:val="59A252A6"/>
    <w:rsid w:val="5A3F74E6"/>
    <w:rsid w:val="5A59602A"/>
    <w:rsid w:val="5B377E59"/>
    <w:rsid w:val="5D8B36D2"/>
    <w:rsid w:val="5E1A00EC"/>
    <w:rsid w:val="5EE33178"/>
    <w:rsid w:val="63150A4A"/>
    <w:rsid w:val="648748F9"/>
    <w:rsid w:val="64A90FD7"/>
    <w:rsid w:val="64F61D79"/>
    <w:rsid w:val="66BE3364"/>
    <w:rsid w:val="67AE6E7E"/>
    <w:rsid w:val="6AA80A18"/>
    <w:rsid w:val="6B08585A"/>
    <w:rsid w:val="6B31716A"/>
    <w:rsid w:val="6C2321E3"/>
    <w:rsid w:val="6D2D5C00"/>
    <w:rsid w:val="6FA156C7"/>
    <w:rsid w:val="707D40A2"/>
    <w:rsid w:val="70A776D7"/>
    <w:rsid w:val="763C4B38"/>
    <w:rsid w:val="77527073"/>
    <w:rsid w:val="7A1A2A49"/>
    <w:rsid w:val="7B382A2B"/>
    <w:rsid w:val="7BCD6937"/>
    <w:rsid w:val="7C6F1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caption"/>
    <w:basedOn w:val="1"/>
    <w:next w:val="1"/>
    <w:semiHidden/>
    <w:unhideWhenUsed/>
    <w:qFormat/>
    <w:uiPriority w:val="0"/>
    <w:rPr>
      <w:rFonts w:ascii="Arial" w:hAnsi="Arial" w:eastAsia="黑体"/>
      <w:sz w:val="2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4158</Words>
  <Characters>5315</Characters>
  <Lines>1</Lines>
  <Paragraphs>1</Paragraphs>
  <TotalTime>19</TotalTime>
  <ScaleCrop>false</ScaleCrop>
  <LinksUpToDate>false</LinksUpToDate>
  <CharactersWithSpaces>5439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2025-03-25T01:09:00Z</dcterms:created>
  <dc:creator>Administrator</dc:creator>
  <cp:lastModifiedBy>聂建立kevin nie</cp:lastModifiedBy>
  <dcterms:modified xsi:type="dcterms:W3CDTF">2025-04-02T05:53:09Z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eyJoZGlkIjoiODY0NmY1Zjg2MGI2NTk5ZGQ3YjIxM2NjOTA3ZTkwZGYiLCJ1c2VySWQiOiI0MTMzNDA2ODgifQ==</vt:lpwstr>
  </property>
  <property fmtid="{D5CDD505-2E9C-101B-9397-08002B2CF9AE}" pid="4" name="ICV">
    <vt:lpwstr>7FF026ABE0CD4912A6324070AF9CF954_12</vt:lpwstr>
  </property>
</Properties>
</file>